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BF" w:rsidRDefault="00D27DBF" w:rsidP="00D27D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2"/>
          <w:szCs w:val="22"/>
        </w:rPr>
        <w:t xml:space="preserve">News </w:t>
      </w:r>
      <w:proofErr w:type="gramStart"/>
      <w:r>
        <w:rPr>
          <w:rFonts w:ascii="Calibri" w:eastAsia="Times New Roman" w:hAnsi="Calibri" w:cs="Arial"/>
          <w:color w:val="000000"/>
          <w:sz w:val="22"/>
          <w:szCs w:val="22"/>
        </w:rPr>
        <w:t>From</w:t>
      </w:r>
      <w:proofErr w:type="gramEnd"/>
      <w:r>
        <w:rPr>
          <w:rFonts w:ascii="Calibri" w:eastAsia="Times New Roman" w:hAnsi="Calibri" w:cs="Arial"/>
          <w:color w:val="000000"/>
          <w:sz w:val="22"/>
          <w:szCs w:val="22"/>
        </w:rPr>
        <w:t xml:space="preserve"> The Police And Crime Commissioner 06/04/2017 14:18:28 [175863]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27DBF" w:rsidRDefault="00D27DBF" w:rsidP="00D27D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27DBF" w:rsidTr="00D27D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7DBF" w:rsidRDefault="00D27DB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58000" cy="1059180"/>
                  <wp:effectExtent l="0" t="0" r="0" b="7620"/>
                  <wp:docPr id="4" name="Picture 4" descr="https://www.ecops.org.uk/design/EmailTemplate/email_templat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cops.org.uk/design/EmailTemplate/email_templat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BF" w:rsidTr="00D27D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6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27D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7DBF" w:rsidRDefault="00D27DBF">
                  <w:pPr>
                    <w:rPr>
                      <w:rFonts w:eastAsia="Times New Roman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News from the Police and Crime Commissioner</w:t>
                  </w:r>
                </w:p>
              </w:tc>
            </w:tr>
          </w:tbl>
          <w:p w:rsidR="00D27DBF" w:rsidRDefault="00D27D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7DBF" w:rsidTr="00D27D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7DBF" w:rsidRDefault="00D27DB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58000" cy="114300"/>
                  <wp:effectExtent l="0" t="0" r="0" b="0"/>
                  <wp:docPr id="3" name="Picture 3" descr="https://www.ecops.org.uk/design/EmailTemplate/email_header_top_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cops.org.uk/design/EmailTemplate/email_header_top_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BF" w:rsidTr="00D27DB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6"/>
            </w:tblGrid>
            <w:tr w:rsidR="00D27D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6"/>
                  </w:tblGrid>
                  <w:tr w:rsidR="00D27DBF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D27D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This is a message sent via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eCops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This information has been sent on behalf of Cambridgeshire Constabulary</w:t>
                              </w:r>
                            </w:p>
                          </w:tc>
                        </w:tr>
                        <w:tr w:rsidR="00D27D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030980" cy="792480"/>
                                    <wp:effectExtent l="0" t="0" r="7620" b="7620"/>
                                    <wp:docPr id="2" name="Picture 2" descr="https://www.neighbourhoodalert.co.uk/admin/information_provider_images/20_13.jp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neighbourhoodalert.co.uk/admin/information_provider_images/20_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0980" cy="79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27D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(Please do not reply or forward this email directly; please use the Reply, Share buttons at the bottom of this message)</w:t>
                              </w:r>
                            </w:p>
                          </w:tc>
                        </w:tr>
                        <w:tr w:rsidR="00D27D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Message sent by</w:t>
                              </w:r>
                            </w:p>
                          </w:tc>
                        </w:tr>
                        <w:tr w:rsidR="00D27D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Catherine Kimberley (Police, OPCC Communications Officer, Cambridgeshire)</w:t>
                              </w:r>
                            </w:p>
                          </w:tc>
                        </w:tr>
                      </w:tbl>
                      <w:p w:rsidR="00D27DBF" w:rsidRDefault="00D27DBF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p w:rsidR="00D27DBF" w:rsidRDefault="00D27DB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Good afternoon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We are currently recruiting for a new Independent Chair and Independent Member for the Joint Audit Committee.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The Joint Audit Committee is an independent group for both the Police and Crime Commissioner and Cambridgeshire Constabulary, which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overseas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all audit arrangements and ensures that adequate arrangements for corporate governance and risk management are in place.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The Chair is responsible for providing leadership to the Joint Audit Committee. The Member will contribute to the development and effective discharge of the Terms of Reference of the committee. </w:t>
                        </w:r>
                      </w:p>
                      <w:p w:rsidR="00D27DBF" w:rsidRDefault="00D27DBF">
                        <w:pPr>
                          <w:pStyle w:val="NormalWeb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The closing date for applications is Friday 5th May 2017.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A link to the application form and key responsibilities can be found here: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http://www.cambridgeshire-pcc.gov.uk/vacancies/joint-audit-committee-independent-chair-independent-member/ 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Yours sincerely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Catherine Kimberley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Communications Officer</w:t>
                        </w:r>
                      </w:p>
                      <w:p w:rsidR="00D27DBF" w:rsidRDefault="00D27DBF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pict>
                            <v:rect id="_x0000_i1025" style="width:451.3pt;height:1.8pt" o:hralign="center" o:hrstd="t" o:hrnoshade="t" o:hr="t" fillcolor="#a0a0a0" stroked="f"/>
                          </w:pic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340"/>
                        </w:tblGrid>
                        <w:tr w:rsidR="00D27D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Please use the buttons below or click these links to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Reply to,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Rate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or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Forward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this message. Do not reply or forward using your standard email functions.</w:t>
                              </w:r>
                            </w:p>
                          </w:tc>
                        </w:tr>
                      </w:tbl>
                      <w:p w:rsidR="00D27DBF" w:rsidRDefault="00D27DBF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  <w:tbl>
                        <w:tblPr>
                          <w:tblW w:w="79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2"/>
                          <w:gridCol w:w="1476"/>
                          <w:gridCol w:w="1476"/>
                          <w:gridCol w:w="210"/>
                          <w:gridCol w:w="360"/>
                          <w:gridCol w:w="336"/>
                          <w:gridCol w:w="570"/>
                          <w:gridCol w:w="360"/>
                          <w:gridCol w:w="1512"/>
                          <w:gridCol w:w="180"/>
                          <w:gridCol w:w="12"/>
                        </w:tblGrid>
                        <w:tr w:rsidR="00D27D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762000"/>
                                    <wp:effectExtent l="0" t="0" r="0" b="0"/>
                                    <wp:wrapSquare wrapText="bothSides"/>
                                    <wp:docPr id="26" name="Picture 26" descr="https://www.ecops.org.uk/admin/images/message_icons/V3Email/email_reply.jpg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ecops.org.uk/admin/images/message_icons/V3Email/email_reply.jp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37260" cy="762000"/>
                                    <wp:effectExtent l="0" t="0" r="0" b="0"/>
                                    <wp:wrapSquare wrapText="bothSides"/>
                                    <wp:docPr id="25" name="Picture 25" descr="https://www.ecops.org.uk/admin/images/message_icons/V3Email/email_rate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ecops.org.uk/admin/images/message_icons/V3Email/email_rate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37260" cy="762000"/>
                                    <wp:effectExtent l="0" t="0" r="0" b="0"/>
                                    <wp:wrapSquare wrapText="bothSides"/>
                                    <wp:docPr id="24" name="Picture 24" descr="https://www.ecops.org.uk/admin/images/message_icons/V3Email/email_print.jp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ecops.org.uk/admin/images/message_icons/V3Email/email_print.jp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29640" cy="502920"/>
                                    <wp:effectExtent l="0" t="0" r="3810" b="0"/>
                                    <wp:wrapSquare wrapText="bothSides"/>
                                    <wp:docPr id="23" name="Picture 23" descr="https://www.ecops.org.uk/admin/images/message_icons/V3Email/email_share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www.ecops.org.uk/admin/images/message_icons/V3Email/email_share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964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95400" cy="99060"/>
                                    <wp:effectExtent l="0" t="0" r="0" b="0"/>
                                    <wp:wrapSquare wrapText="bothSides"/>
                                    <wp:docPr id="22" name="Picture 22" descr="https://www.ecops.org.uk/admin/images/message_icons/V3Email/email_buttons_0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www.ecops.org.uk/admin/images/message_icons/V3Email/email_buttons_0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99060"/>
                                    <wp:effectExtent l="0" t="0" r="0" b="0"/>
                                    <wp:wrapSquare wrapText="bothSides"/>
                                    <wp:docPr id="21" name="Picture 21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27D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0980" cy="662940"/>
                                    <wp:effectExtent l="0" t="0" r="7620" b="3810"/>
                                    <wp:wrapSquare wrapText="bothSides"/>
                                    <wp:docPr id="20" name="Picture 20" descr="https://www.ecops.org.uk/admin/images/message_icons/V3Email/email_buttons_0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www.ecops.org.uk/admin/images/message_icons/V3Email/email_buttons_0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" cy="662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205740"/>
                                    <wp:effectExtent l="0" t="0" r="0" b="3810"/>
                                    <wp:wrapSquare wrapText="bothSides"/>
                                    <wp:docPr id="19" name="Picture 19" descr="https://www.ecops.org.uk/admin/images/message_icons/V3Email/email_login.jpg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www.ecops.org.uk/admin/images/message_icons/V3Email/email_login.jpg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" cy="662940"/>
                                    <wp:effectExtent l="0" t="0" r="0" b="3810"/>
                                    <wp:wrapSquare wrapText="bothSides"/>
                                    <wp:docPr id="18" name="Picture 18" descr="https://www.ecops.org.uk/admin/images/message_icons/V3Email/email_buttons_0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www.ecops.org.uk/admin/images/message_icons/V3Email/email_buttons_0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662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205740"/>
                                    <wp:effectExtent l="0" t="0" r="0" b="0"/>
                                    <wp:wrapSquare wrapText="bothSides"/>
                                    <wp:docPr id="17" name="Picture 17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27D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198120"/>
                                    <wp:effectExtent l="0" t="0" r="0" b="0"/>
                                    <wp:wrapSquare wrapText="bothSides"/>
                                    <wp:docPr id="16" name="Picture 16" descr="https://www.ecops.org.uk/admin/images/message_icons/V3Email/email_settings.jpg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www.ecops.org.uk/admin/images/message_icons/V3Email/email_settings.jpg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198120"/>
                                    <wp:effectExtent l="0" t="0" r="0" b="0"/>
                                    <wp:wrapSquare wrapText="bothSides"/>
                                    <wp:docPr id="15" name="Picture 15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27D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9540" cy="259080"/>
                                    <wp:effectExtent l="0" t="0" r="3810" b="7620"/>
                                    <wp:wrapSquare wrapText="bothSides"/>
                                    <wp:docPr id="14" name="Picture 14" descr="https://www.ecops.org.uk/admin/images/message_icons/V3Email/email_buttons_1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www.ecops.org.uk/admin/images/message_icons/V3Email/email_buttons_1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8600" cy="205740"/>
                                    <wp:effectExtent l="0" t="0" r="0" b="3810"/>
                                    <wp:wrapSquare wrapText="bothSides"/>
                                    <wp:docPr id="13" name="Picture 13" descr="https://www.ecops.org.uk/admin/images/message_icons/V3Email/email_tweet.jpg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www.ecops.org.uk/admin/images/message_icons/V3Email/email_tweet.jpg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13360" cy="205740"/>
                                    <wp:effectExtent l="0" t="0" r="0" b="3810"/>
                                    <wp:wrapSquare wrapText="bothSides"/>
                                    <wp:docPr id="12" name="Picture 12" descr="https://www.ecops.org.uk/admin/images/message_icons/V3Email/email_forward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www.ecops.org.uk/admin/images/message_icons/V3Email/email_forward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58140" cy="205740"/>
                                    <wp:effectExtent l="0" t="0" r="3810" b="3810"/>
                                    <wp:wrapSquare wrapText="bothSides"/>
                                    <wp:docPr id="11" name="Picture 11" descr="https://www.ecops.org.uk/admin/images/message_icons/V3Email/email_facebook.jpg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www.ecops.org.uk/admin/images/message_icons/V3Email/email_facebook.jpg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814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213360"/>
                                    <wp:effectExtent l="0" t="0" r="0" b="0"/>
                                    <wp:wrapSquare wrapText="bothSides"/>
                                    <wp:docPr id="10" name="Picture 10" descr="https://www.ecops.org.uk/admin/images/message_icons/V3Email/email_fault.jpg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www.ecops.org.uk/admin/images/message_icons/V3Email/email_fault.jpg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213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205740"/>
                                    <wp:effectExtent l="0" t="0" r="0" b="0"/>
                                    <wp:wrapSquare wrapText="bothSides"/>
                                    <wp:docPr id="9" name="Picture 9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205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27D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800100" cy="53340"/>
                                    <wp:effectExtent l="0" t="0" r="0" b="3810"/>
                                    <wp:wrapSquare wrapText="bothSides"/>
                                    <wp:docPr id="8" name="Picture 8" descr="https://www.ecops.org.uk/admin/images/message_icons/V3Email/email_buttons_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www.ecops.org.uk/admin/images/message_icons/V3Email/email_buttons_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53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7620"/>
                                    <wp:effectExtent l="0" t="0" r="0" b="0"/>
                                    <wp:wrapSquare wrapText="bothSides"/>
                                    <wp:docPr id="7" name="Picture 7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27D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60120" cy="45720"/>
                                    <wp:effectExtent l="0" t="0" r="0" b="0"/>
                                    <wp:wrapSquare wrapText="bothSides"/>
                                    <wp:docPr id="6" name="Picture 6" descr="https://www.ecops.org.uk/admin/images/message_icons/V3Email/email_buttons_1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www.ecops.org.uk/admin/images/message_icons/V3Email/email_buttons_1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7DBF" w:rsidRDefault="00D27D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" cy="45720"/>
                                    <wp:effectExtent l="0" t="0" r="0" b="0"/>
                                    <wp:wrapSquare wrapText="bothSides"/>
                                    <wp:docPr id="5" name="Picture 5" descr="https://www.ecops.org.uk/admin/images/message_icons/V3Email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www.ecops.org.uk/admin/images/message_icons/V3Email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D27DBF" w:rsidRDefault="00D27DB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Picture 1" descr="https://www.neighbourhoodalert.co.uk/147548911/ema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neighbourhoodalert.co.uk/147548911/ema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7DBF" w:rsidRDefault="00D27D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27DBF" w:rsidRDefault="00D27D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74CB7" w:rsidRDefault="00574CB7">
      <w:bookmarkStart w:id="0" w:name="_GoBack"/>
      <w:bookmarkEnd w:id="0"/>
    </w:p>
    <w:sectPr w:rsidR="0057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BF"/>
    <w:rsid w:val="00574CB7"/>
    <w:rsid w:val="00D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D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DBF"/>
  </w:style>
  <w:style w:type="paragraph" w:styleId="BalloonText">
    <w:name w:val="Balloon Text"/>
    <w:basedOn w:val="Normal"/>
    <w:link w:val="BalloonTextChar"/>
    <w:uiPriority w:val="99"/>
    <w:semiHidden/>
    <w:unhideWhenUsed/>
    <w:rsid w:val="00D2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B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D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DBF"/>
  </w:style>
  <w:style w:type="paragraph" w:styleId="BalloonText">
    <w:name w:val="Balloon Text"/>
    <w:basedOn w:val="Normal"/>
    <w:link w:val="BalloonTextChar"/>
    <w:uiPriority w:val="99"/>
    <w:semiHidden/>
    <w:unhideWhenUsed/>
    <w:rsid w:val="00D2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B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www.ecops.org.uk/admin/images/message_icons/V3Email/email_reply.jpg" TargetMode="External"/><Relationship Id="rId18" Type="http://schemas.openxmlformats.org/officeDocument/2006/relationships/image" Target="https://www.ecops.org.uk/admin/images/message_icons/V3Email/email_buttons_05.jpg" TargetMode="External"/><Relationship Id="rId26" Type="http://schemas.openxmlformats.org/officeDocument/2006/relationships/image" Target="https://www.ecops.org.uk/admin/images/message_icons/V3Email/email_buttons_1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mber-admin.neighbourhoodalert.co.uk/108/admin-area" TargetMode="External"/><Relationship Id="rId34" Type="http://schemas.openxmlformats.org/officeDocument/2006/relationships/image" Target="https://www.ecops.org.uk/admin/images/message_icons/V3Email/email_buttons_15.jpg" TargetMode="External"/><Relationship Id="rId7" Type="http://schemas.openxmlformats.org/officeDocument/2006/relationships/hyperlink" Target="https://www.ecops.org.uk/" TargetMode="External"/><Relationship Id="rId12" Type="http://schemas.openxmlformats.org/officeDocument/2006/relationships/hyperlink" Target="https://www.neighbourhoodalert.co.uk/static_pages/email_share.asp?auth_key=e1b4de2e6a4c38bb4bb8c1c622060449&amp;clean_encode=false" TargetMode="External"/><Relationship Id="rId17" Type="http://schemas.openxmlformats.org/officeDocument/2006/relationships/image" Target="https://www.ecops.org.uk/admin/images/message_icons/V3Email/email_share.jpg" TargetMode="External"/><Relationship Id="rId25" Type="http://schemas.openxmlformats.org/officeDocument/2006/relationships/image" Target="https://www.ecops.org.uk/admin/images/message_icons/V3Email/email_settings.jpg" TargetMode="External"/><Relationship Id="rId33" Type="http://schemas.openxmlformats.org/officeDocument/2006/relationships/image" Target="https://www.ecops.org.uk/admin/images/message_icons/V3Email/email_fault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s://www.ecops.org.uk/admin/images/message_icons/V3Email/email_print.jpg" TargetMode="External"/><Relationship Id="rId20" Type="http://schemas.openxmlformats.org/officeDocument/2006/relationships/image" Target="https://www.ecops.org.uk/admin/images/message_icons/V3Email/email_buttons_06.jpg" TargetMode="External"/><Relationship Id="rId29" Type="http://schemas.openxmlformats.org/officeDocument/2006/relationships/image" Target="https://www.ecops.org.uk/admin/images/message_icons/V3Email/email_forward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eighbourhoodalert.co.uk/static_pages/rate_message.asp?auth_key=e1b4de2e6a4c38bb4bb8c1c622060449&amp;clean_encode=false" TargetMode="External"/><Relationship Id="rId24" Type="http://schemas.openxmlformats.org/officeDocument/2006/relationships/hyperlink" Target="https://www.neighbourhoodalert.co.uk/static_pages/email_unsubscribe.asp?auth_key=e1b4de2e6a4c38bb4bb8c1c622060449&amp;clean_encode=false" TargetMode="External"/><Relationship Id="rId32" Type="http://schemas.openxmlformats.org/officeDocument/2006/relationships/hyperlink" Target="https://www.neighbourhoodalert.co.uk/static_pages/report_a_fault.asp?auth_key=e1b4de2e6a4c38bb4bb8c1c622060449&amp;clean_encode=false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neighbourhoodalert.co.uk/pa/e1b4de2e6a4c38bb4bb8c1c622060449" TargetMode="External"/><Relationship Id="rId23" Type="http://schemas.openxmlformats.org/officeDocument/2006/relationships/image" Target="https://www.ecops.org.uk/admin/images/message_icons/V3Email/email_buttons_08.jpg" TargetMode="External"/><Relationship Id="rId28" Type="http://schemas.openxmlformats.org/officeDocument/2006/relationships/image" Target="https://www.ecops.org.uk/admin/images/message_icons/V3Email/email_tweet.jpg" TargetMode="External"/><Relationship Id="rId36" Type="http://schemas.openxmlformats.org/officeDocument/2006/relationships/image" Target="media/image4.gif"/><Relationship Id="rId10" Type="http://schemas.openxmlformats.org/officeDocument/2006/relationships/hyperlink" Target="https://www.neighbourhoodalert.co.uk/static_pages/email_reply.asp?auth_key=e1b4de2e6a4c38bb4bb8c1c622060449&amp;clean_encode=false" TargetMode="External"/><Relationship Id="rId19" Type="http://schemas.openxmlformats.org/officeDocument/2006/relationships/image" Target="https://www.ecops.org.uk/admin/images/message_icons/V3Email/spacer.gif" TargetMode="External"/><Relationship Id="rId31" Type="http://schemas.openxmlformats.org/officeDocument/2006/relationships/image" Target="https://www.ecops.org.uk/admin/images/message_icons/V3Email/email_faceboo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shire-pcc.gov.uk/vacancies/joint-audit-committee-independent-chair-independent-member/" TargetMode="External"/><Relationship Id="rId14" Type="http://schemas.openxmlformats.org/officeDocument/2006/relationships/image" Target="https://www.ecops.org.uk/admin/images/message_icons/V3Email/email_rate.jpg" TargetMode="External"/><Relationship Id="rId22" Type="http://schemas.openxmlformats.org/officeDocument/2006/relationships/image" Target="https://www.ecops.org.uk/admin/images/message_icons/V3Email/email_login.jpg" TargetMode="External"/><Relationship Id="rId27" Type="http://schemas.openxmlformats.org/officeDocument/2006/relationships/hyperlink" Target="http://twitter.com/home?status=News+from+the+Police...+from+Cambridgeshire+Constab+sent+via+NeighbourhoodAlert%3a+https%3a%2f%2fwww.neighbourhoodalert.co.uk%2fda%2f175863" TargetMode="External"/><Relationship Id="rId30" Type="http://schemas.openxmlformats.org/officeDocument/2006/relationships/hyperlink" Target="http://www.facebook.com/share.php?u=https://www.neighbourhoodalert.co.uk/da/175863" TargetMode="External"/><Relationship Id="rId35" Type="http://schemas.openxmlformats.org/officeDocument/2006/relationships/image" Target="https://www.ecops.org.uk/admin/images/message_icons/V3Email/email_buttons_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Hay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2017-04-07T16:34:00Z</dcterms:created>
  <dcterms:modified xsi:type="dcterms:W3CDTF">2017-04-07T16:35:00Z</dcterms:modified>
</cp:coreProperties>
</file>