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ED" w:rsidRDefault="00A902ED" w:rsidP="00A902ED">
      <w:pPr>
        <w:outlineLvl w:val="0"/>
        <w:rPr>
          <w:rFonts w:eastAsia="Times New Roman"/>
          <w:color w:val="000000"/>
          <w:sz w:val="24"/>
          <w:szCs w:val="24"/>
        </w:rPr>
      </w:pPr>
      <w:r>
        <w:rPr>
          <w:rFonts w:eastAsia="Times New Roman"/>
          <w:b/>
          <w:bCs/>
          <w:color w:val="000000"/>
        </w:rPr>
        <w:t>From:</w:t>
      </w:r>
      <w:r>
        <w:rPr>
          <w:rFonts w:eastAsia="Times New Roman"/>
          <w:color w:val="000000"/>
        </w:rPr>
        <w:t xml:space="preserve"> </w:t>
      </w:r>
      <w:hyperlink r:id="rId4" w:history="1">
        <w:r>
          <w:rPr>
            <w:rStyle w:val="Hyperlink"/>
            <w:rFonts w:eastAsia="Times New Roman"/>
          </w:rPr>
          <w:t>alert@neighbourhoodalert.co.uk</w:t>
        </w:r>
      </w:hyperlink>
      <w:r>
        <w:rPr>
          <w:rFonts w:eastAsia="Times New Roman"/>
          <w:color w:val="000000"/>
        </w:rPr>
        <w:t xml:space="preserve"> &lt;</w:t>
      </w:r>
      <w:hyperlink r:id="rId5" w:history="1">
        <w:r>
          <w:rPr>
            <w:rStyle w:val="Hyperlink"/>
            <w:rFonts w:eastAsia="Times New Roman"/>
          </w:rPr>
          <w:t>alert@neighbourhoodalert.co.uk</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15 August 2018 21:05</w:t>
      </w:r>
      <w:r>
        <w:rPr>
          <w:rFonts w:eastAsia="Times New Roman"/>
          <w:color w:val="000000"/>
        </w:rPr>
        <w:br/>
      </w:r>
      <w:r>
        <w:rPr>
          <w:rFonts w:eastAsia="Times New Roman"/>
          <w:b/>
          <w:bCs/>
          <w:color w:val="000000"/>
        </w:rPr>
        <w:t>To:</w:t>
      </w:r>
      <w:r>
        <w:rPr>
          <w:rFonts w:eastAsia="Times New Roman"/>
          <w:color w:val="000000"/>
        </w:rPr>
        <w:t xml:space="preserve"> </w:t>
      </w:r>
      <w:hyperlink r:id="rId6" w:history="1">
        <w:r>
          <w:rPr>
            <w:rStyle w:val="Hyperlink"/>
            <w:rFonts w:eastAsia="Times New Roman"/>
          </w:rPr>
          <w:t>colnepc@hotmail.co.uk</w:t>
        </w:r>
      </w:hyperlink>
      <w:r>
        <w:rPr>
          <w:rFonts w:eastAsia="Times New Roman"/>
          <w:color w:val="000000"/>
        </w:rPr>
        <w:br/>
      </w:r>
      <w:r>
        <w:rPr>
          <w:rFonts w:eastAsia="Times New Roman"/>
          <w:b/>
          <w:bCs/>
          <w:color w:val="000000"/>
        </w:rPr>
        <w:t>Subject:</w:t>
      </w:r>
      <w:r>
        <w:rPr>
          <w:rFonts w:eastAsia="Times New Roman"/>
          <w:color w:val="000000"/>
        </w:rPr>
        <w:t xml:space="preserve"> Volunteer Police Cadets 15/08/2018 21:05:21 [232269]</w:t>
      </w:r>
      <w:r>
        <w:rPr>
          <w:rFonts w:eastAsia="Times New Roman"/>
          <w:color w:val="000000"/>
          <w:sz w:val="24"/>
          <w:szCs w:val="24"/>
        </w:rPr>
        <w:t xml:space="preserve"> </w:t>
      </w:r>
    </w:p>
    <w:p w:rsidR="00A902ED" w:rsidRDefault="00A902ED" w:rsidP="00A902ED">
      <w:pPr>
        <w:rPr>
          <w:rFonts w:eastAsia="Times New Roman"/>
          <w:color w:val="000000"/>
          <w:sz w:val="24"/>
          <w:szCs w:val="24"/>
        </w:rPr>
      </w:pPr>
      <w:r>
        <w:rPr>
          <w:rFonts w:eastAsia="Times New Roman"/>
          <w:color w:val="000000"/>
          <w:sz w:val="24"/>
          <w:szCs w:val="24"/>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902ED" w:rsidTr="00A902ED">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350"/>
              <w:gridCol w:w="4350"/>
            </w:tblGrid>
            <w:tr w:rsidR="00A902ED">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A902ED">
                    <w:trPr>
                      <w:tblCellSpacing w:w="0" w:type="dxa"/>
                    </w:trPr>
                    <w:tc>
                      <w:tcPr>
                        <w:tcW w:w="0" w:type="auto"/>
                        <w:tcMar>
                          <w:top w:w="150" w:type="dxa"/>
                          <w:left w:w="150" w:type="dxa"/>
                          <w:bottom w:w="150" w:type="dxa"/>
                          <w:right w:w="150" w:type="dxa"/>
                        </w:tcMar>
                        <w:vAlign w:val="center"/>
                        <w:hideMark/>
                      </w:tcPr>
                      <w:p w:rsidR="00A902ED" w:rsidRDefault="00A902ED">
                        <w:pPr>
                          <w:jc w:val="center"/>
                          <w:rPr>
                            <w:rFonts w:eastAsia="Times New Roman"/>
                          </w:rPr>
                        </w:pPr>
                        <w:r>
                          <w:rPr>
                            <w:rFonts w:eastAsia="Times New Roman"/>
                            <w:noProof/>
                            <w:color w:val="0000FF"/>
                          </w:rPr>
                          <w:drawing>
                            <wp:inline distT="0" distB="0" distL="0" distR="0">
                              <wp:extent cx="2571750" cy="762000"/>
                              <wp:effectExtent l="0" t="0" r="0" b="0"/>
                              <wp:docPr id="4" name="Picture 4" descr="eCop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A902ED" w:rsidRDefault="00A902ED">
                  <w:pPr>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A902ED">
                    <w:trPr>
                      <w:tblCellSpacing w:w="0" w:type="dxa"/>
                    </w:trPr>
                    <w:tc>
                      <w:tcPr>
                        <w:tcW w:w="0" w:type="auto"/>
                        <w:tcMar>
                          <w:top w:w="150" w:type="dxa"/>
                          <w:left w:w="150" w:type="dxa"/>
                          <w:bottom w:w="150" w:type="dxa"/>
                          <w:right w:w="150" w:type="dxa"/>
                        </w:tcMar>
                        <w:vAlign w:val="center"/>
                        <w:hideMark/>
                      </w:tcPr>
                      <w:p w:rsidR="00A902ED" w:rsidRDefault="00A902ED">
                        <w:pPr>
                          <w:jc w:val="center"/>
                          <w:rPr>
                            <w:rFonts w:eastAsia="Times New Roman"/>
                          </w:rPr>
                        </w:pPr>
                        <w:r>
                          <w:rPr>
                            <w:rFonts w:eastAsia="Times New Roman"/>
                            <w:noProof/>
                            <w:color w:val="0000FF"/>
                          </w:rPr>
                          <w:drawing>
                            <wp:inline distT="0" distB="0" distL="0" distR="0">
                              <wp:extent cx="2571750" cy="762000"/>
                              <wp:effectExtent l="0" t="0" r="0" b="0"/>
                              <wp:docPr id="3" name="Picture 3" descr="Cambridgeshire Constabula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shire Constabul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A902ED" w:rsidRDefault="00A902ED">
                  <w:pPr>
                    <w:rPr>
                      <w:rFonts w:ascii="Times New Roman" w:eastAsia="Times New Roman" w:hAnsi="Times New Roman" w:cs="Times New Roman"/>
                      <w:sz w:val="20"/>
                      <w:szCs w:val="20"/>
                    </w:rPr>
                  </w:pPr>
                </w:p>
              </w:tc>
            </w:tr>
          </w:tbl>
          <w:p w:rsidR="00A902ED" w:rsidRDefault="00A902ED">
            <w:pPr>
              <w:jc w:val="center"/>
              <w:rPr>
                <w:rFonts w:ascii="Times New Roman" w:eastAsia="Times New Roman" w:hAnsi="Times New Roman" w:cs="Times New Roman"/>
                <w:sz w:val="20"/>
                <w:szCs w:val="20"/>
              </w:rPr>
            </w:pPr>
          </w:p>
        </w:tc>
      </w:tr>
      <w:tr w:rsidR="00A902ED" w:rsidTr="00A902ED">
        <w:trPr>
          <w:tblCellSpacing w:w="0"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900"/>
            </w:tblGrid>
            <w:tr w:rsidR="00A902ED">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A902ED">
                    <w:trPr>
                      <w:tblCellSpacing w:w="0" w:type="dxa"/>
                      <w:jc w:val="center"/>
                    </w:trPr>
                    <w:tc>
                      <w:tcPr>
                        <w:tcW w:w="0" w:type="auto"/>
                        <w:tcMar>
                          <w:top w:w="0" w:type="dxa"/>
                          <w:left w:w="150" w:type="dxa"/>
                          <w:bottom w:w="0" w:type="dxa"/>
                          <w:right w:w="150" w:type="dxa"/>
                        </w:tcMar>
                        <w:hideMark/>
                      </w:tcPr>
                      <w:p w:rsidR="00A902ED" w:rsidRDefault="00A902ED">
                        <w:pPr>
                          <w:rPr>
                            <w:rFonts w:eastAsia="Times New Roman"/>
                          </w:rPr>
                        </w:pPr>
                        <w:r>
                          <w:rPr>
                            <w:rFonts w:eastAsia="Times New Roman"/>
                            <w:noProof/>
                            <w:color w:val="0000FF"/>
                          </w:rPr>
                          <w:drawing>
                            <wp:inline distT="0" distB="0" distL="0" distR="0">
                              <wp:extent cx="952500" cy="952500"/>
                              <wp:effectExtent l="0" t="0" r="0" b="0"/>
                              <wp:docPr id="2" name="Picture 2" descr="Message Type Ic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A902ED" w:rsidRDefault="00A902ED">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00"/>
                  </w:tblGrid>
                  <w:tr w:rsidR="00A902ED">
                    <w:trPr>
                      <w:tblCellSpacing w:w="0" w:type="dxa"/>
                      <w:jc w:val="center"/>
                    </w:trPr>
                    <w:tc>
                      <w:tcPr>
                        <w:tcW w:w="0" w:type="auto"/>
                        <w:tcMar>
                          <w:top w:w="150" w:type="dxa"/>
                          <w:left w:w="150" w:type="dxa"/>
                          <w:bottom w:w="150" w:type="dxa"/>
                          <w:right w:w="150" w:type="dxa"/>
                        </w:tcMar>
                        <w:hideMark/>
                      </w:tcPr>
                      <w:p w:rsidR="00A902ED" w:rsidRDefault="00A902ED">
                        <w:pPr>
                          <w:pStyle w:val="Heading2"/>
                          <w:spacing w:before="0" w:beforeAutospacing="0" w:after="150" w:afterAutospacing="0" w:line="420" w:lineRule="atLeas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Volunteer Police Cadets</w:t>
                        </w:r>
                      </w:p>
                    </w:tc>
                  </w:tr>
                </w:tbl>
                <w:p w:rsidR="00A902ED" w:rsidRDefault="00A902ED">
                  <w:pPr>
                    <w:jc w:val="center"/>
                    <w:rPr>
                      <w:rFonts w:ascii="Times New Roman" w:eastAsia="Times New Roman" w:hAnsi="Times New Roman" w:cs="Times New Roman"/>
                      <w:sz w:val="20"/>
                      <w:szCs w:val="20"/>
                    </w:rPr>
                  </w:pPr>
                </w:p>
              </w:tc>
            </w:tr>
          </w:tbl>
          <w:p w:rsidR="00A902ED" w:rsidRDefault="00A902ED">
            <w:pPr>
              <w:jc w:val="center"/>
              <w:rPr>
                <w:rFonts w:ascii="Times New Roman" w:eastAsia="Times New Roman" w:hAnsi="Times New Roman" w:cs="Times New Roman"/>
                <w:sz w:val="20"/>
                <w:szCs w:val="20"/>
              </w:rPr>
            </w:pPr>
          </w:p>
        </w:tc>
      </w:tr>
      <w:tr w:rsidR="00A902ED" w:rsidTr="00A902ED">
        <w:trPr>
          <w:tblCellSpacing w:w="0" w:type="dxa"/>
          <w:jc w:val="center"/>
        </w:trPr>
        <w:tc>
          <w:tcPr>
            <w:tcW w:w="0" w:type="auto"/>
            <w:shd w:val="clear" w:color="auto" w:fill="FFFFFF"/>
            <w:tcMar>
              <w:top w:w="0" w:type="dxa"/>
              <w:left w:w="300" w:type="dxa"/>
              <w:bottom w:w="150" w:type="dxa"/>
              <w:right w:w="300" w:type="dxa"/>
            </w:tcMar>
            <w:vAlign w:val="center"/>
            <w:hideMark/>
          </w:tcPr>
          <w:p w:rsidR="00A902ED" w:rsidRDefault="00A902ED">
            <w:pPr>
              <w:spacing w:line="300" w:lineRule="atLeast"/>
              <w:jc w:val="center"/>
              <w:rPr>
                <w:rFonts w:ascii="Arial" w:eastAsia="Times New Roman" w:hAnsi="Arial" w:cs="Arial"/>
                <w:color w:val="555555"/>
                <w:sz w:val="23"/>
                <w:szCs w:val="23"/>
              </w:rPr>
            </w:pPr>
            <w:r>
              <w:rPr>
                <w:rFonts w:ascii="Arial" w:eastAsia="Times New Roman" w:hAnsi="Arial" w:cs="Arial"/>
                <w:color w:val="555555"/>
                <w:sz w:val="23"/>
                <w:szCs w:val="23"/>
              </w:rPr>
              <w:pict>
                <v:rect id="_x0000_i1028" style="width:451.3pt;height:1.5pt" o:hralign="center" o:hrstd="t" o:hrnoshade="t" o:hr="t" fillcolor="#f6c708" stroked="f"/>
              </w:pict>
            </w:r>
          </w:p>
        </w:tc>
      </w:tr>
      <w:tr w:rsidR="00A902ED" w:rsidTr="00A902ED">
        <w:trPr>
          <w:tblCellSpacing w:w="0" w:type="dxa"/>
          <w:jc w:val="center"/>
        </w:trPr>
        <w:tc>
          <w:tcPr>
            <w:tcW w:w="0" w:type="auto"/>
            <w:shd w:val="clear" w:color="auto" w:fill="FFFFFF"/>
            <w:tcMar>
              <w:top w:w="0" w:type="dxa"/>
              <w:left w:w="300" w:type="dxa"/>
              <w:bottom w:w="0" w:type="dxa"/>
              <w:right w:w="300" w:type="dxa"/>
            </w:tcMar>
            <w:vAlign w:val="center"/>
            <w:hideMark/>
          </w:tcPr>
          <w:p w:rsidR="00A902ED" w:rsidRDefault="00A902ED">
            <w:pPr>
              <w:pStyle w:val="NormalWeb"/>
              <w:spacing w:after="200"/>
              <w:rPr>
                <w:rFonts w:ascii="Arial" w:hAnsi="Arial" w:cs="Arial"/>
                <w:color w:val="555555"/>
                <w:sz w:val="23"/>
                <w:szCs w:val="23"/>
              </w:rPr>
            </w:pPr>
            <w:r>
              <w:rPr>
                <w:rFonts w:ascii="Microsoft Sans Serif" w:hAnsi="Microsoft Sans Serif" w:cs="Microsoft Sans Serif"/>
                <w:color w:val="000000"/>
                <w:sz w:val="24"/>
                <w:szCs w:val="24"/>
                <w:lang w:val="en"/>
              </w:rPr>
              <w:t>Dear subscribers,</w:t>
            </w:r>
            <w:r>
              <w:rPr>
                <w:rFonts w:ascii="Microsoft Sans Serif" w:hAnsi="Microsoft Sans Serif" w:cs="Microsoft Sans Serif"/>
                <w:color w:val="000000"/>
                <w:sz w:val="24"/>
                <w:szCs w:val="24"/>
                <w:lang w:val="en"/>
              </w:rPr>
              <w:br/>
              <w:t xml:space="preserve">On Monday 13 August 2018, Volunteer Police Cadets from units across </w:t>
            </w:r>
            <w:proofErr w:type="spellStart"/>
            <w:r>
              <w:rPr>
                <w:rFonts w:ascii="Microsoft Sans Serif" w:hAnsi="Microsoft Sans Serif" w:cs="Microsoft Sans Serif"/>
                <w:color w:val="000000"/>
                <w:sz w:val="24"/>
                <w:szCs w:val="24"/>
                <w:lang w:val="en"/>
              </w:rPr>
              <w:t>Cambridgeshire</w:t>
            </w:r>
            <w:proofErr w:type="spellEnd"/>
            <w:r>
              <w:rPr>
                <w:rFonts w:ascii="Microsoft Sans Serif" w:hAnsi="Microsoft Sans Serif" w:cs="Microsoft Sans Serif"/>
                <w:color w:val="000000"/>
                <w:sz w:val="24"/>
                <w:szCs w:val="24"/>
                <w:lang w:val="en"/>
              </w:rPr>
              <w:t xml:space="preserve"> South - St. Neots, Cambourne, Cambridge City &amp; East Cambs - enjoyed an insight into Operational planning &amp; police support units at the police </w:t>
            </w:r>
            <w:proofErr w:type="spellStart"/>
            <w:r>
              <w:rPr>
                <w:rFonts w:ascii="Microsoft Sans Serif" w:hAnsi="Microsoft Sans Serif" w:cs="Microsoft Sans Serif"/>
                <w:color w:val="000000"/>
                <w:sz w:val="24"/>
                <w:szCs w:val="24"/>
                <w:lang w:val="en"/>
              </w:rPr>
              <w:t>Alconbury</w:t>
            </w:r>
            <w:proofErr w:type="spellEnd"/>
            <w:r>
              <w:rPr>
                <w:rFonts w:ascii="Microsoft Sans Serif" w:hAnsi="Microsoft Sans Serif" w:cs="Microsoft Sans Serif"/>
                <w:color w:val="000000"/>
                <w:sz w:val="24"/>
                <w:szCs w:val="24"/>
                <w:lang w:val="en"/>
              </w:rPr>
              <w:t xml:space="preserve"> site. </w:t>
            </w:r>
          </w:p>
          <w:p w:rsidR="00A902ED" w:rsidRDefault="00A902ED">
            <w:pPr>
              <w:pStyle w:val="NormalWeb"/>
              <w:spacing w:after="200"/>
              <w:rPr>
                <w:rFonts w:ascii="Arial" w:hAnsi="Arial" w:cs="Arial"/>
                <w:color w:val="555555"/>
                <w:sz w:val="23"/>
                <w:szCs w:val="23"/>
              </w:rPr>
            </w:pPr>
            <w:r>
              <w:rPr>
                <w:rFonts w:ascii="Microsoft Sans Serif" w:hAnsi="Microsoft Sans Serif" w:cs="Microsoft Sans Serif"/>
                <w:color w:val="000000"/>
                <w:sz w:val="24"/>
                <w:szCs w:val="24"/>
                <w:lang w:val="en"/>
              </w:rPr>
              <w:t xml:space="preserve">A </w:t>
            </w:r>
            <w:proofErr w:type="gramStart"/>
            <w:r>
              <w:rPr>
                <w:rFonts w:ascii="Microsoft Sans Serif" w:hAnsi="Microsoft Sans Serif" w:cs="Microsoft Sans Serif"/>
                <w:color w:val="000000"/>
                <w:sz w:val="24"/>
                <w:szCs w:val="24"/>
                <w:lang w:val="en"/>
              </w:rPr>
              <w:t>days</w:t>
            </w:r>
            <w:proofErr w:type="gramEnd"/>
            <w:r>
              <w:rPr>
                <w:rFonts w:ascii="Microsoft Sans Serif" w:hAnsi="Microsoft Sans Serif" w:cs="Microsoft Sans Serif"/>
                <w:color w:val="000000"/>
                <w:sz w:val="24"/>
                <w:szCs w:val="24"/>
                <w:lang w:val="en"/>
              </w:rPr>
              <w:t xml:space="preserve"> experience was lined up for the cadets where they met &amp; spoke to the Dog Unit &amp; watched a display of both search and general purpose dogs. Following this the young people got to watch officer taser training before lunch. With lunch out of the way the excitement continued as a trained PSU officer in flame retardant clothing demonstrated how officers in riot conditions deal with a petrol bomb reception. </w:t>
            </w:r>
          </w:p>
          <w:p w:rsidR="00A902ED" w:rsidRDefault="00A902ED">
            <w:pPr>
              <w:pStyle w:val="NormalWeb"/>
              <w:spacing w:after="200"/>
              <w:rPr>
                <w:rFonts w:ascii="Arial" w:hAnsi="Arial" w:cs="Arial"/>
                <w:color w:val="555555"/>
                <w:sz w:val="23"/>
                <w:szCs w:val="23"/>
              </w:rPr>
            </w:pPr>
            <w:r>
              <w:rPr>
                <w:rFonts w:ascii="Microsoft Sans Serif" w:hAnsi="Microsoft Sans Serif" w:cs="Microsoft Sans Serif"/>
                <w:color w:val="000000"/>
                <w:sz w:val="24"/>
                <w:szCs w:val="24"/>
                <w:lang w:val="en"/>
              </w:rPr>
              <w:t xml:space="preserve">The police drone was then put to flight &amp; officers were able to see the capacities of the new technology, including cameras. </w:t>
            </w:r>
          </w:p>
          <w:p w:rsidR="00A902ED" w:rsidRDefault="00A902ED">
            <w:pPr>
              <w:pStyle w:val="NormalWeb"/>
              <w:spacing w:after="200"/>
              <w:rPr>
                <w:rFonts w:ascii="Arial" w:hAnsi="Arial" w:cs="Arial"/>
                <w:color w:val="555555"/>
                <w:sz w:val="23"/>
                <w:szCs w:val="23"/>
              </w:rPr>
            </w:pPr>
            <w:r>
              <w:rPr>
                <w:rFonts w:ascii="Microsoft Sans Serif" w:hAnsi="Microsoft Sans Serif" w:cs="Microsoft Sans Serif"/>
                <w:color w:val="000000"/>
                <w:sz w:val="24"/>
                <w:szCs w:val="24"/>
                <w:lang w:val="en"/>
              </w:rPr>
              <w:t xml:space="preserve">Before the day was concluded, the police search boat was shown to the group &amp; live taser demonstration was performed (on an officer wearing appropriate safety clothing) in a live environment. </w:t>
            </w:r>
          </w:p>
          <w:p w:rsidR="00A902ED" w:rsidRDefault="00A902ED">
            <w:pPr>
              <w:pStyle w:val="NormalWeb"/>
              <w:spacing w:after="200"/>
              <w:rPr>
                <w:rFonts w:ascii="Arial" w:hAnsi="Arial" w:cs="Arial"/>
                <w:color w:val="555555"/>
                <w:sz w:val="23"/>
                <w:szCs w:val="23"/>
              </w:rPr>
            </w:pPr>
            <w:r>
              <w:rPr>
                <w:rFonts w:ascii="Microsoft Sans Serif" w:hAnsi="Microsoft Sans Serif" w:cs="Microsoft Sans Serif"/>
                <w:color w:val="000000"/>
                <w:sz w:val="24"/>
                <w:szCs w:val="24"/>
                <w:lang w:val="en"/>
              </w:rPr>
              <w:t xml:space="preserve">The weather held out very well for the duration, and police dog Max (pictured) - a black cocker spaniel search dog (aged 7) - managed to steal everyone's hearts. </w:t>
            </w:r>
          </w:p>
          <w:p w:rsidR="00A902ED" w:rsidRDefault="00A902ED">
            <w:pPr>
              <w:pStyle w:val="NormalWeb"/>
              <w:spacing w:after="200"/>
              <w:rPr>
                <w:rFonts w:ascii="Arial" w:hAnsi="Arial" w:cs="Arial"/>
                <w:color w:val="555555"/>
                <w:sz w:val="23"/>
                <w:szCs w:val="23"/>
              </w:rPr>
            </w:pPr>
            <w:r>
              <w:rPr>
                <w:rFonts w:ascii="Microsoft Sans Serif" w:hAnsi="Microsoft Sans Serif" w:cs="Microsoft Sans Serif"/>
                <w:color w:val="000000"/>
                <w:sz w:val="24"/>
                <w:szCs w:val="24"/>
                <w:lang w:val="en"/>
              </w:rPr>
              <w:t xml:space="preserve">Sergeant Priestley commented "We were all very grateful to PC Mark Hills who is a nationally respected trainer, coordinator &amp; tactical advisor on these resources. He made the time to arrange all this for our cadets &amp; it was a superb experience for everyone". </w:t>
            </w:r>
          </w:p>
          <w:p w:rsidR="00A902ED" w:rsidRDefault="00A902ED">
            <w:pPr>
              <w:pStyle w:val="NormalWeb"/>
              <w:spacing w:after="200"/>
              <w:rPr>
                <w:rFonts w:ascii="Arial" w:hAnsi="Arial" w:cs="Arial"/>
                <w:color w:val="555555"/>
                <w:sz w:val="23"/>
                <w:szCs w:val="23"/>
              </w:rPr>
            </w:pPr>
            <w:r>
              <w:rPr>
                <w:rStyle w:val="Strong"/>
                <w:rFonts w:ascii="Microsoft Sans Serif" w:hAnsi="Microsoft Sans Serif" w:cs="Microsoft Sans Serif"/>
                <w:color w:val="000000"/>
                <w:sz w:val="24"/>
                <w:szCs w:val="24"/>
                <w:lang w:val="en"/>
              </w:rPr>
              <w:t xml:space="preserve">Volunteer police cadets are currently seeking to recruit cadet leaders (group </w:t>
            </w:r>
            <w:proofErr w:type="spellStart"/>
            <w:r>
              <w:rPr>
                <w:rStyle w:val="Strong"/>
                <w:rFonts w:ascii="Microsoft Sans Serif" w:hAnsi="Microsoft Sans Serif" w:cs="Microsoft Sans Serif"/>
                <w:color w:val="000000"/>
                <w:sz w:val="24"/>
                <w:szCs w:val="24"/>
                <w:lang w:val="en"/>
              </w:rPr>
              <w:t>organisers</w:t>
            </w:r>
            <w:proofErr w:type="spellEnd"/>
            <w:r>
              <w:rPr>
                <w:rStyle w:val="Strong"/>
                <w:rFonts w:ascii="Microsoft Sans Serif" w:hAnsi="Microsoft Sans Serif" w:cs="Microsoft Sans Serif"/>
                <w:color w:val="000000"/>
                <w:sz w:val="24"/>
                <w:szCs w:val="24"/>
                <w:lang w:val="en"/>
              </w:rPr>
              <w:t xml:space="preserve"> over the age of 18). If you are interested in getting involved, please send us a private message.</w:t>
            </w:r>
            <w:r>
              <w:rPr>
                <w:rFonts w:ascii="Arial" w:hAnsi="Arial" w:cs="Arial"/>
                <w:color w:val="555555"/>
                <w:sz w:val="23"/>
                <w:szCs w:val="23"/>
              </w:rPr>
              <w:br/>
            </w:r>
            <w:r>
              <w:rPr>
                <w:rFonts w:ascii="Arial" w:hAnsi="Arial" w:cs="Arial"/>
                <w:color w:val="555555"/>
                <w:sz w:val="23"/>
                <w:szCs w:val="23"/>
              </w:rPr>
              <w:br/>
            </w:r>
            <w:r>
              <w:rPr>
                <w:rFonts w:ascii="Arial" w:hAnsi="Arial" w:cs="Arial"/>
                <w:color w:val="555555"/>
                <w:sz w:val="23"/>
                <w:szCs w:val="23"/>
              </w:rPr>
              <w:lastRenderedPageBreak/>
              <w:br/>
            </w:r>
            <w:r>
              <w:rPr>
                <w:rFonts w:ascii="Microsoft Sans Serif" w:hAnsi="Microsoft Sans Serif" w:cs="Microsoft Sans Serif"/>
                <w:color w:val="000000"/>
                <w:sz w:val="24"/>
                <w:szCs w:val="24"/>
                <w:lang w:val="en"/>
              </w:rPr>
              <w:t>Regards,</w:t>
            </w:r>
            <w:r>
              <w:rPr>
                <w:rFonts w:ascii="Microsoft Sans Serif" w:hAnsi="Microsoft Sans Serif" w:cs="Microsoft Sans Serif"/>
                <w:color w:val="000000"/>
                <w:sz w:val="24"/>
                <w:szCs w:val="24"/>
                <w:lang w:val="en"/>
              </w:rPr>
              <w:br/>
              <w:t>PCSO 7293 Hurley</w:t>
            </w:r>
            <w:r>
              <w:rPr>
                <w:rFonts w:ascii="Microsoft Sans Serif" w:hAnsi="Microsoft Sans Serif" w:cs="Microsoft Sans Serif"/>
                <w:color w:val="000000"/>
                <w:sz w:val="24"/>
                <w:szCs w:val="24"/>
                <w:lang w:val="en"/>
              </w:rPr>
              <w:br/>
              <w:t>Online Communities PCSO</w:t>
            </w:r>
          </w:p>
          <w:p w:rsidR="00A902ED" w:rsidRDefault="00A902ED">
            <w:pPr>
              <w:rPr>
                <w:rFonts w:ascii="Arial" w:eastAsia="Times New Roman" w:hAnsi="Arial" w:cs="Arial"/>
                <w:color w:val="555555"/>
                <w:sz w:val="23"/>
                <w:szCs w:val="23"/>
              </w:rPr>
            </w:pPr>
            <w:r>
              <w:rPr>
                <w:rFonts w:ascii="Arial" w:eastAsia="Times New Roman" w:hAnsi="Arial" w:cs="Arial"/>
                <w:noProof/>
                <w:color w:val="555555"/>
                <w:sz w:val="23"/>
                <w:szCs w:val="23"/>
              </w:rPr>
              <w:drawing>
                <wp:inline distT="0" distB="0" distL="0" distR="0">
                  <wp:extent cx="9525" cy="9525"/>
                  <wp:effectExtent l="0" t="0" r="0" b="0"/>
                  <wp:docPr id="1" name="Picture 1" descr="https://www.neighbourhoodalert.co.uk/225076556/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ighbourhoodalert.co.uk/225076556/emai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902ED" w:rsidTr="00A902ED">
        <w:trPr>
          <w:tblCellSpacing w:w="0" w:type="dxa"/>
          <w:jc w:val="center"/>
        </w:trPr>
        <w:tc>
          <w:tcPr>
            <w:tcW w:w="0" w:type="auto"/>
            <w:shd w:val="clear" w:color="auto" w:fill="FFFFFF"/>
            <w:tcMar>
              <w:top w:w="150" w:type="dxa"/>
              <w:left w:w="300" w:type="dxa"/>
              <w:bottom w:w="150" w:type="dxa"/>
              <w:right w:w="300" w:type="dxa"/>
            </w:tcMar>
            <w:vAlign w:val="center"/>
            <w:hideMark/>
          </w:tcPr>
          <w:p w:rsidR="00A902ED" w:rsidRDefault="00A902ED">
            <w:pPr>
              <w:pStyle w:val="NormalWeb"/>
              <w:spacing w:line="300" w:lineRule="atLeast"/>
              <w:rPr>
                <w:rFonts w:ascii="Arial" w:hAnsi="Arial" w:cs="Arial"/>
                <w:color w:val="555555"/>
                <w:sz w:val="23"/>
                <w:szCs w:val="23"/>
              </w:rPr>
            </w:pPr>
            <w:r>
              <w:rPr>
                <w:rStyle w:val="Strong"/>
                <w:rFonts w:ascii="Arial" w:hAnsi="Arial" w:cs="Arial"/>
                <w:i/>
                <w:iCs/>
                <w:color w:val="555555"/>
                <w:sz w:val="23"/>
                <w:szCs w:val="23"/>
              </w:rPr>
              <w:lastRenderedPageBreak/>
              <w:t>Message Sent By</w:t>
            </w:r>
            <w:r>
              <w:rPr>
                <w:rFonts w:ascii="Arial" w:hAnsi="Arial" w:cs="Arial"/>
                <w:color w:val="555555"/>
                <w:sz w:val="23"/>
                <w:szCs w:val="23"/>
              </w:rPr>
              <w:br/>
              <w:t>Lee Hurley (Police, PCSO, Huntingdonshire)</w:t>
            </w:r>
          </w:p>
        </w:tc>
      </w:tr>
    </w:tbl>
    <w:p w:rsidR="00690133" w:rsidRDefault="00690133">
      <w:bookmarkStart w:id="0" w:name="_GoBack"/>
      <w:bookmarkEnd w:id="0"/>
    </w:p>
    <w:sectPr w:rsidR="00690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ED"/>
    <w:rsid w:val="00690133"/>
    <w:rsid w:val="00A90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716B8-B615-47D2-8361-B83F1E18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2ED"/>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A902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02ED"/>
    <w:rPr>
      <w:rFonts w:ascii="Calibri" w:hAnsi="Calibri" w:cs="Calibri"/>
      <w:b/>
      <w:bCs/>
      <w:sz w:val="36"/>
      <w:szCs w:val="36"/>
      <w:lang w:eastAsia="en-GB"/>
    </w:rPr>
  </w:style>
  <w:style w:type="character" w:styleId="Hyperlink">
    <w:name w:val="Hyperlink"/>
    <w:basedOn w:val="DefaultParagraphFont"/>
    <w:uiPriority w:val="99"/>
    <w:semiHidden/>
    <w:unhideWhenUsed/>
    <w:rsid w:val="00A902ED"/>
    <w:rPr>
      <w:color w:val="0000FF"/>
      <w:u w:val="single"/>
    </w:rPr>
  </w:style>
  <w:style w:type="paragraph" w:styleId="NormalWeb">
    <w:name w:val="Normal (Web)"/>
    <w:basedOn w:val="Normal"/>
    <w:uiPriority w:val="99"/>
    <w:semiHidden/>
    <w:unhideWhenUsed/>
    <w:rsid w:val="00A902ED"/>
  </w:style>
  <w:style w:type="character" w:styleId="Strong">
    <w:name w:val="Strong"/>
    <w:basedOn w:val="DefaultParagraphFont"/>
    <w:uiPriority w:val="22"/>
    <w:qFormat/>
    <w:rsid w:val="00A90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s://www.ecops.org.uk/"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nepc@hotmail.co.uk" TargetMode="External"/><Relationship Id="rId11" Type="http://schemas.openxmlformats.org/officeDocument/2006/relationships/hyperlink" Target="https://twitter.neighbourhoodalert.co.uk/images/msgTypes/Mt6P3.jpg" TargetMode="External"/><Relationship Id="rId5" Type="http://schemas.openxmlformats.org/officeDocument/2006/relationships/hyperlink" Target="mailto:alert@neighbourhoodalert.co.uk"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mailto:alert@neighbourhoodalert.co.uk" TargetMode="External"/><Relationship Id="rId9" Type="http://schemas.openxmlformats.org/officeDocument/2006/relationships/hyperlink" Target="https://www.cambs.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Parsons</dc:creator>
  <cp:keywords/>
  <dc:description/>
  <cp:lastModifiedBy>Karen Parsons</cp:lastModifiedBy>
  <cp:revision>1</cp:revision>
  <dcterms:created xsi:type="dcterms:W3CDTF">2018-08-16T19:11:00Z</dcterms:created>
  <dcterms:modified xsi:type="dcterms:W3CDTF">2018-08-16T19:12:00Z</dcterms:modified>
</cp:coreProperties>
</file>