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E205B" w:rsidRDefault="007E205B" w:rsidP="007E205B">
      <w:pPr>
        <w:outlineLvl w:val="0"/>
        <w:rPr>
          <w:rFonts w:ascii="Arial" w:eastAsia="Times New Roman" w:hAnsi="Arial" w:cs="Arial"/>
          <w:color w:val="000000"/>
          <w:sz w:val="20"/>
          <w:szCs w:val="20"/>
        </w:rPr>
      </w:pPr>
      <w:r>
        <w:rPr>
          <w:rFonts w:eastAsia="Times New Roman"/>
          <w:b/>
          <w:bCs/>
          <w:color w:val="000000"/>
        </w:rPr>
        <w:t>From:</w:t>
      </w:r>
      <w:r>
        <w:rPr>
          <w:rFonts w:eastAsia="Times New Roman"/>
          <w:color w:val="000000"/>
        </w:rPr>
        <w:t xml:space="preserve"> Neighbourhood Alert &lt;</w:t>
      </w:r>
      <w:hyperlink r:id="rId4" w:history="1">
        <w:r>
          <w:rPr>
            <w:rStyle w:val="Hyperlink"/>
            <w:rFonts w:eastAsia="Times New Roman"/>
          </w:rPr>
          <w:t>alert@neighbourhoodalert.co.uk</w:t>
        </w:r>
      </w:hyperlink>
      <w:r>
        <w:rPr>
          <w:rFonts w:eastAsia="Times New Roman"/>
          <w:color w:val="000000"/>
        </w:rPr>
        <w:t>&gt;</w:t>
      </w:r>
      <w:r>
        <w:rPr>
          <w:rFonts w:eastAsia="Times New Roman"/>
          <w:color w:val="000000"/>
        </w:rPr>
        <w:br/>
      </w:r>
      <w:r>
        <w:rPr>
          <w:rFonts w:eastAsia="Times New Roman"/>
          <w:b/>
          <w:bCs/>
          <w:color w:val="000000"/>
        </w:rPr>
        <w:t>Sent:</w:t>
      </w:r>
      <w:r>
        <w:rPr>
          <w:rFonts w:eastAsia="Times New Roman"/>
          <w:color w:val="000000"/>
        </w:rPr>
        <w:t xml:space="preserve"> 10 March 2021 19:39</w:t>
      </w:r>
      <w:r>
        <w:rPr>
          <w:rFonts w:eastAsia="Times New Roman"/>
          <w:color w:val="000000"/>
        </w:rPr>
        <w:br/>
      </w:r>
      <w:r>
        <w:rPr>
          <w:rFonts w:eastAsia="Times New Roman"/>
          <w:b/>
          <w:bCs/>
          <w:color w:val="000000"/>
        </w:rPr>
        <w:t>To:</w:t>
      </w:r>
      <w:r>
        <w:rPr>
          <w:rFonts w:eastAsia="Times New Roman"/>
          <w:color w:val="000000"/>
        </w:rPr>
        <w:t xml:space="preserve"> </w:t>
      </w:r>
      <w:hyperlink r:id="rId5" w:history="1">
        <w:r>
          <w:rPr>
            <w:rStyle w:val="Hyperlink"/>
            <w:rFonts w:eastAsia="Times New Roman"/>
          </w:rPr>
          <w:t>colnepc@hotmail.co.uk</w:t>
        </w:r>
      </w:hyperlink>
      <w:r>
        <w:rPr>
          <w:rFonts w:eastAsia="Times New Roman"/>
          <w:color w:val="000000"/>
        </w:rPr>
        <w:t xml:space="preserve"> &lt;</w:t>
      </w:r>
      <w:hyperlink r:id="rId6" w:history="1">
        <w:r>
          <w:rPr>
            <w:rStyle w:val="Hyperlink"/>
            <w:rFonts w:eastAsia="Times New Roman"/>
          </w:rPr>
          <w:t>colnepc@hotmail.co.uk</w:t>
        </w:r>
      </w:hyperlink>
      <w:r>
        <w:rPr>
          <w:rFonts w:eastAsia="Times New Roman"/>
          <w:color w:val="000000"/>
        </w:rPr>
        <w:t>&gt;</w:t>
      </w:r>
      <w:r>
        <w:rPr>
          <w:rFonts w:eastAsia="Times New Roman"/>
          <w:color w:val="000000"/>
        </w:rPr>
        <w:br/>
      </w:r>
      <w:r>
        <w:rPr>
          <w:rFonts w:eastAsia="Times New Roman"/>
          <w:b/>
          <w:bCs/>
          <w:color w:val="000000"/>
        </w:rPr>
        <w:t>Subject:</w:t>
      </w:r>
      <w:r>
        <w:rPr>
          <w:rFonts w:eastAsia="Times New Roman"/>
          <w:color w:val="000000"/>
        </w:rPr>
        <w:t xml:space="preserve"> Dog Theft Survey 10/03/2021 19:39:38 [370856]</w:t>
      </w:r>
      <w:r>
        <w:rPr>
          <w:rFonts w:ascii="Arial" w:eastAsia="Times New Roman" w:hAnsi="Arial" w:cs="Arial"/>
          <w:color w:val="000000"/>
          <w:sz w:val="20"/>
          <w:szCs w:val="20"/>
        </w:rPr>
        <w:t xml:space="preserve"> </w:t>
      </w:r>
    </w:p>
    <w:p w:rsidR="007E205B" w:rsidRDefault="007E205B" w:rsidP="007E205B">
      <w:pPr>
        <w:rPr>
          <w:rFonts w:ascii="Arial" w:eastAsia="Times New Roman" w:hAnsi="Arial" w:cs="Arial"/>
          <w:color w:val="000000"/>
          <w:sz w:val="20"/>
          <w:szCs w:val="20"/>
        </w:rPr>
      </w:pPr>
      <w:r>
        <w:rPr>
          <w:rFonts w:ascii="Arial" w:eastAsia="Times New Roman" w:hAnsi="Arial" w:cs="Arial"/>
          <w:color w:val="000000"/>
          <w:sz w:val="20"/>
          <w:szCs w:val="20"/>
        </w:rPr>
        <w:t> </w:t>
      </w:r>
    </w:p>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7E205B" w:rsidTr="007E205B">
        <w:trPr>
          <w:tblCellSpacing w:w="0" w:type="dxa"/>
          <w:jc w:val="center"/>
        </w:trPr>
        <w:tc>
          <w:tcPr>
            <w:tcW w:w="0" w:type="auto"/>
            <w:shd w:val="clear" w:color="auto" w:fill="FFFFFF"/>
            <w:tcMar>
              <w:top w:w="150" w:type="dxa"/>
              <w:left w:w="150" w:type="dxa"/>
              <w:bottom w:w="150" w:type="dxa"/>
              <w:right w:w="15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4350"/>
              <w:gridCol w:w="4350"/>
            </w:tblGrid>
            <w:tr w:rsidR="007E205B">
              <w:trPr>
                <w:tblCellSpacing w:w="0" w:type="dxa"/>
                <w:jc w:val="center"/>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4350"/>
                  </w:tblGrid>
                  <w:tr w:rsidR="007E205B">
                    <w:trPr>
                      <w:tblCellSpacing w:w="0" w:type="dxa"/>
                    </w:trPr>
                    <w:tc>
                      <w:tcPr>
                        <w:tcW w:w="0" w:type="auto"/>
                        <w:tcMar>
                          <w:top w:w="150" w:type="dxa"/>
                          <w:left w:w="150" w:type="dxa"/>
                          <w:bottom w:w="150" w:type="dxa"/>
                          <w:right w:w="150" w:type="dxa"/>
                        </w:tcMar>
                        <w:vAlign w:val="center"/>
                        <w:hideMark/>
                      </w:tcPr>
                      <w:p w:rsidR="007E205B" w:rsidRDefault="007E205B">
                        <w:pPr>
                          <w:jc w:val="center"/>
                          <w:rPr>
                            <w:rFonts w:eastAsia="Times New Roman"/>
                          </w:rPr>
                        </w:pPr>
                        <w:r>
                          <w:rPr>
                            <w:rFonts w:eastAsia="Times New Roman"/>
                            <w:noProof/>
                            <w:color w:val="0000FF"/>
                          </w:rPr>
                          <w:drawing>
                            <wp:inline distT="0" distB="0" distL="0" distR="0">
                              <wp:extent cx="2571750" cy="762000"/>
                              <wp:effectExtent l="0" t="0" r="0" b="0"/>
                              <wp:docPr id="4" name="Picture 4" descr="eCops 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ops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0" cy="762000"/>
                                      </a:xfrm>
                                      <a:prstGeom prst="rect">
                                        <a:avLst/>
                                      </a:prstGeom>
                                      <a:noFill/>
                                      <a:ln>
                                        <a:noFill/>
                                      </a:ln>
                                    </pic:spPr>
                                  </pic:pic>
                                </a:graphicData>
                              </a:graphic>
                            </wp:inline>
                          </w:drawing>
                        </w:r>
                      </w:p>
                    </w:tc>
                  </w:tr>
                </w:tbl>
                <w:p w:rsidR="007E205B" w:rsidRDefault="007E205B">
                  <w:pPr>
                    <w:rPr>
                      <w:rFonts w:ascii="Times New Roman" w:eastAsia="Times New Roman" w:hAnsi="Times New Roman" w:cs="Times New Roman"/>
                      <w:sz w:val="20"/>
                      <w:szCs w:val="20"/>
                    </w:rPr>
                  </w:pPr>
                </w:p>
              </w:tc>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4350"/>
                  </w:tblGrid>
                  <w:tr w:rsidR="007E205B">
                    <w:trPr>
                      <w:tblCellSpacing w:w="0" w:type="dxa"/>
                    </w:trPr>
                    <w:tc>
                      <w:tcPr>
                        <w:tcW w:w="0" w:type="auto"/>
                        <w:tcMar>
                          <w:top w:w="150" w:type="dxa"/>
                          <w:left w:w="150" w:type="dxa"/>
                          <w:bottom w:w="150" w:type="dxa"/>
                          <w:right w:w="150" w:type="dxa"/>
                        </w:tcMar>
                        <w:vAlign w:val="center"/>
                        <w:hideMark/>
                      </w:tcPr>
                      <w:p w:rsidR="007E205B" w:rsidRDefault="007E205B">
                        <w:pPr>
                          <w:jc w:val="center"/>
                          <w:rPr>
                            <w:rFonts w:eastAsia="Times New Roman"/>
                          </w:rPr>
                        </w:pPr>
                        <w:r>
                          <w:rPr>
                            <w:rFonts w:eastAsia="Times New Roman"/>
                            <w:noProof/>
                            <w:color w:val="0000FF"/>
                          </w:rPr>
                          <w:drawing>
                            <wp:inline distT="0" distB="0" distL="0" distR="0">
                              <wp:extent cx="2571750" cy="762000"/>
                              <wp:effectExtent l="0" t="0" r="0" b="0"/>
                              <wp:docPr id="3" name="Picture 3" descr="Neighbourhood Watch">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ighbourhood Watc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0" cy="762000"/>
                                      </a:xfrm>
                                      <a:prstGeom prst="rect">
                                        <a:avLst/>
                                      </a:prstGeom>
                                      <a:noFill/>
                                      <a:ln>
                                        <a:noFill/>
                                      </a:ln>
                                    </pic:spPr>
                                  </pic:pic>
                                </a:graphicData>
                              </a:graphic>
                            </wp:inline>
                          </w:drawing>
                        </w:r>
                      </w:p>
                    </w:tc>
                  </w:tr>
                </w:tbl>
                <w:p w:rsidR="007E205B" w:rsidRDefault="007E205B">
                  <w:pPr>
                    <w:rPr>
                      <w:rFonts w:ascii="Times New Roman" w:eastAsia="Times New Roman" w:hAnsi="Times New Roman" w:cs="Times New Roman"/>
                      <w:sz w:val="20"/>
                      <w:szCs w:val="20"/>
                    </w:rPr>
                  </w:pPr>
                </w:p>
              </w:tc>
            </w:tr>
          </w:tbl>
          <w:p w:rsidR="007E205B" w:rsidRDefault="007E205B">
            <w:pPr>
              <w:jc w:val="center"/>
              <w:rPr>
                <w:rFonts w:ascii="Times New Roman" w:eastAsia="Times New Roman" w:hAnsi="Times New Roman" w:cs="Times New Roman"/>
                <w:sz w:val="20"/>
                <w:szCs w:val="20"/>
              </w:rPr>
            </w:pPr>
          </w:p>
        </w:tc>
      </w:tr>
      <w:tr w:rsidR="007E205B" w:rsidTr="007E205B">
        <w:trPr>
          <w:tblCellSpacing w:w="0" w:type="dxa"/>
          <w:jc w:val="center"/>
        </w:trPr>
        <w:tc>
          <w:tcPr>
            <w:tcW w:w="5000" w:type="pct"/>
            <w:shd w:val="clear" w:color="auto" w:fill="FFFFFF"/>
            <w:tcMar>
              <w:top w:w="150" w:type="dxa"/>
              <w:left w:w="150" w:type="dxa"/>
              <w:bottom w:w="0" w:type="dxa"/>
              <w:right w:w="15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1800"/>
              <w:gridCol w:w="6900"/>
            </w:tblGrid>
            <w:tr w:rsidR="007E205B">
              <w:trPr>
                <w:tblCellSpacing w:w="0" w:type="dxa"/>
                <w:jc w:val="center"/>
              </w:trPr>
              <w:tc>
                <w:tcPr>
                  <w:tcW w:w="1000" w:type="pct"/>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800"/>
                  </w:tblGrid>
                  <w:tr w:rsidR="007E205B">
                    <w:trPr>
                      <w:tblCellSpacing w:w="0" w:type="dxa"/>
                      <w:jc w:val="center"/>
                    </w:trPr>
                    <w:tc>
                      <w:tcPr>
                        <w:tcW w:w="0" w:type="auto"/>
                        <w:tcMar>
                          <w:top w:w="0" w:type="dxa"/>
                          <w:left w:w="150" w:type="dxa"/>
                          <w:bottom w:w="0" w:type="dxa"/>
                          <w:right w:w="150" w:type="dxa"/>
                        </w:tcMar>
                        <w:hideMark/>
                      </w:tcPr>
                      <w:p w:rsidR="007E205B" w:rsidRDefault="007E205B">
                        <w:pPr>
                          <w:rPr>
                            <w:rFonts w:eastAsia="Times New Roman"/>
                          </w:rPr>
                        </w:pPr>
                        <w:r>
                          <w:rPr>
                            <w:rFonts w:eastAsia="Times New Roman"/>
                            <w:noProof/>
                            <w:color w:val="0000FF"/>
                          </w:rPr>
                          <w:drawing>
                            <wp:inline distT="0" distB="0" distL="0" distR="0">
                              <wp:extent cx="952500" cy="952500"/>
                              <wp:effectExtent l="0" t="0" r="0" b="0"/>
                              <wp:docPr id="2" name="Picture 2" descr="Message Type Icon">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ssage Type Ico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r>
                </w:tbl>
                <w:p w:rsidR="007E205B" w:rsidRDefault="007E205B">
                  <w:pPr>
                    <w:jc w:val="center"/>
                    <w:rPr>
                      <w:rFonts w:ascii="Times New Roman" w:eastAsia="Times New Roman" w:hAnsi="Times New Roman" w:cs="Times New Roman"/>
                      <w:sz w:val="20"/>
                      <w:szCs w:val="20"/>
                    </w:rPr>
                  </w:pPr>
                </w:p>
              </w:tc>
              <w:tc>
                <w:tcPr>
                  <w:tcW w:w="4000" w:type="pct"/>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6900"/>
                  </w:tblGrid>
                  <w:tr w:rsidR="007E205B">
                    <w:trPr>
                      <w:tblCellSpacing w:w="0" w:type="dxa"/>
                      <w:jc w:val="center"/>
                    </w:trPr>
                    <w:tc>
                      <w:tcPr>
                        <w:tcW w:w="0" w:type="auto"/>
                        <w:tcMar>
                          <w:top w:w="150" w:type="dxa"/>
                          <w:left w:w="150" w:type="dxa"/>
                          <w:bottom w:w="150" w:type="dxa"/>
                          <w:right w:w="150" w:type="dxa"/>
                        </w:tcMar>
                        <w:hideMark/>
                      </w:tcPr>
                      <w:p w:rsidR="007E205B" w:rsidRDefault="007E205B">
                        <w:pPr>
                          <w:pStyle w:val="Heading2"/>
                          <w:spacing w:before="0" w:beforeAutospacing="0" w:after="150" w:afterAutospacing="0" w:line="420" w:lineRule="atLeast"/>
                          <w:rPr>
                            <w:rFonts w:ascii="Arial" w:eastAsia="Times New Roman" w:hAnsi="Arial" w:cs="Arial"/>
                            <w:b w:val="0"/>
                            <w:bCs w:val="0"/>
                            <w:color w:val="333333"/>
                            <w:sz w:val="30"/>
                            <w:szCs w:val="30"/>
                          </w:rPr>
                        </w:pPr>
                        <w:r>
                          <w:rPr>
                            <w:rFonts w:ascii="Arial" w:eastAsia="Times New Roman" w:hAnsi="Arial" w:cs="Arial"/>
                            <w:b w:val="0"/>
                            <w:bCs w:val="0"/>
                            <w:color w:val="333333"/>
                            <w:sz w:val="30"/>
                            <w:szCs w:val="30"/>
                          </w:rPr>
                          <w:t>Dog Theft Survey</w:t>
                        </w:r>
                      </w:p>
                    </w:tc>
                  </w:tr>
                </w:tbl>
                <w:p w:rsidR="007E205B" w:rsidRDefault="007E205B">
                  <w:pPr>
                    <w:jc w:val="center"/>
                    <w:rPr>
                      <w:rFonts w:ascii="Times New Roman" w:eastAsia="Times New Roman" w:hAnsi="Times New Roman" w:cs="Times New Roman"/>
                      <w:sz w:val="20"/>
                      <w:szCs w:val="20"/>
                    </w:rPr>
                  </w:pPr>
                </w:p>
              </w:tc>
            </w:tr>
          </w:tbl>
          <w:p w:rsidR="007E205B" w:rsidRDefault="007E205B">
            <w:pPr>
              <w:jc w:val="center"/>
              <w:rPr>
                <w:rFonts w:ascii="Times New Roman" w:eastAsia="Times New Roman" w:hAnsi="Times New Roman" w:cs="Times New Roman"/>
                <w:sz w:val="20"/>
                <w:szCs w:val="20"/>
              </w:rPr>
            </w:pPr>
          </w:p>
        </w:tc>
      </w:tr>
      <w:tr w:rsidR="007E205B" w:rsidTr="007E205B">
        <w:trPr>
          <w:tblCellSpacing w:w="0" w:type="dxa"/>
          <w:jc w:val="center"/>
        </w:trPr>
        <w:tc>
          <w:tcPr>
            <w:tcW w:w="0" w:type="auto"/>
            <w:shd w:val="clear" w:color="auto" w:fill="FFFFFF"/>
            <w:tcMar>
              <w:top w:w="0" w:type="dxa"/>
              <w:left w:w="300" w:type="dxa"/>
              <w:bottom w:w="150" w:type="dxa"/>
              <w:right w:w="300" w:type="dxa"/>
            </w:tcMar>
            <w:vAlign w:val="center"/>
            <w:hideMark/>
          </w:tcPr>
          <w:p w:rsidR="007E205B" w:rsidRDefault="007E205B">
            <w:pPr>
              <w:spacing w:line="300" w:lineRule="atLeast"/>
              <w:jc w:val="center"/>
              <w:rPr>
                <w:rFonts w:ascii="Arial" w:eastAsia="Times New Roman" w:hAnsi="Arial" w:cs="Arial"/>
                <w:color w:val="555555"/>
                <w:sz w:val="23"/>
                <w:szCs w:val="23"/>
              </w:rPr>
            </w:pPr>
            <w:r>
              <w:rPr>
                <w:rFonts w:ascii="Arial" w:eastAsia="Times New Roman" w:hAnsi="Arial" w:cs="Arial"/>
                <w:color w:val="555555"/>
                <w:sz w:val="23"/>
                <w:szCs w:val="23"/>
              </w:rPr>
              <w:pict>
                <v:rect id="_x0000_i1028" style="width:468pt;height:1.5pt" o:hralign="center" o:hrstd="t" o:hrnoshade="t" o:hr="t" fillcolor="#b2be4e" stroked="f"/>
              </w:pict>
            </w:r>
          </w:p>
        </w:tc>
      </w:tr>
      <w:tr w:rsidR="007E205B" w:rsidTr="007E205B">
        <w:trPr>
          <w:tblCellSpacing w:w="0" w:type="dxa"/>
          <w:jc w:val="center"/>
        </w:trPr>
        <w:tc>
          <w:tcPr>
            <w:tcW w:w="0" w:type="auto"/>
            <w:shd w:val="clear" w:color="auto" w:fill="FFFFFF"/>
            <w:tcMar>
              <w:top w:w="0" w:type="dxa"/>
              <w:left w:w="300" w:type="dxa"/>
              <w:bottom w:w="0" w:type="dxa"/>
              <w:right w:w="300" w:type="dxa"/>
            </w:tcMar>
            <w:vAlign w:val="center"/>
            <w:hideMark/>
          </w:tcPr>
          <w:p w:rsidR="007E205B" w:rsidRDefault="007E205B">
            <w:pPr>
              <w:rPr>
                <w:rFonts w:ascii="Arial" w:eastAsia="Times New Roman" w:hAnsi="Arial" w:cs="Arial"/>
                <w:color w:val="555555"/>
                <w:sz w:val="23"/>
                <w:szCs w:val="23"/>
              </w:rPr>
            </w:pPr>
            <w:r>
              <w:rPr>
                <w:rFonts w:ascii="Arial" w:eastAsia="Times New Roman" w:hAnsi="Arial" w:cs="Arial"/>
                <w:color w:val="555555"/>
                <w:sz w:val="23"/>
                <w:szCs w:val="23"/>
              </w:rPr>
              <w:t>Dear </w:t>
            </w:r>
            <w:proofErr w:type="gramStart"/>
            <w:r>
              <w:rPr>
                <w:rFonts w:ascii="Arial" w:eastAsia="Times New Roman" w:hAnsi="Arial" w:cs="Arial"/>
                <w:color w:val="555555"/>
                <w:sz w:val="23"/>
                <w:szCs w:val="23"/>
              </w:rPr>
              <w:t>Karen</w:t>
            </w:r>
            <w:proofErr w:type="gramEnd"/>
            <w:r>
              <w:rPr>
                <w:rFonts w:ascii="Arial" w:eastAsia="Times New Roman" w:hAnsi="Arial" w:cs="Arial"/>
                <w:color w:val="555555"/>
                <w:sz w:val="23"/>
                <w:szCs w:val="23"/>
              </w:rPr>
              <w:br/>
            </w:r>
            <w:r>
              <w:rPr>
                <w:rFonts w:ascii="Arial" w:eastAsia="Times New Roman" w:hAnsi="Arial" w:cs="Arial"/>
                <w:color w:val="555555"/>
                <w:sz w:val="23"/>
                <w:szCs w:val="23"/>
              </w:rPr>
              <w:br/>
              <w:t xml:space="preserve">Neighbourhood Watch Network is supporting Sussex's Police and Crime Commissioner, Katy </w:t>
            </w:r>
            <w:proofErr w:type="spellStart"/>
            <w:r>
              <w:rPr>
                <w:rFonts w:ascii="Arial" w:eastAsia="Times New Roman" w:hAnsi="Arial" w:cs="Arial"/>
                <w:color w:val="555555"/>
                <w:sz w:val="23"/>
                <w:szCs w:val="23"/>
              </w:rPr>
              <w:t>Bourne</w:t>
            </w:r>
            <w:proofErr w:type="spellEnd"/>
            <w:r>
              <w:rPr>
                <w:rFonts w:ascii="Arial" w:eastAsia="Times New Roman" w:hAnsi="Arial" w:cs="Arial"/>
                <w:color w:val="555555"/>
                <w:sz w:val="23"/>
                <w:szCs w:val="23"/>
              </w:rPr>
              <w:t xml:space="preserve">, who, in partnership with the Association of Police and Crime Commissioners (APCC), has created an online survey designed to understand the </w:t>
            </w:r>
            <w:r>
              <w:rPr>
                <w:rStyle w:val="Strong"/>
                <w:rFonts w:ascii="Arial" w:eastAsia="Times New Roman" w:hAnsi="Arial" w:cs="Arial"/>
                <w:color w:val="555555"/>
                <w:sz w:val="23"/>
                <w:szCs w:val="23"/>
              </w:rPr>
              <w:t>public’s perception of dog theft, enforcement, and the prosecution of offenders.</w:t>
            </w:r>
            <w:r>
              <w:rPr>
                <w:rFonts w:ascii="Arial" w:eastAsia="Times New Roman" w:hAnsi="Arial" w:cs="Arial"/>
                <w:color w:val="555555"/>
                <w:sz w:val="23"/>
                <w:szCs w:val="23"/>
              </w:rPr>
              <w:br/>
            </w:r>
            <w:r>
              <w:rPr>
                <w:rFonts w:ascii="Arial" w:eastAsia="Times New Roman" w:hAnsi="Arial" w:cs="Arial"/>
                <w:color w:val="555555"/>
                <w:sz w:val="23"/>
                <w:szCs w:val="23"/>
              </w:rPr>
              <w:br/>
              <w:t xml:space="preserve">The survey includes a question seeking views on whether dogs should be treated in law </w:t>
            </w:r>
            <w:r>
              <w:rPr>
                <w:rStyle w:val="Strong"/>
                <w:rFonts w:ascii="Arial" w:eastAsia="Times New Roman" w:hAnsi="Arial" w:cs="Arial"/>
                <w:color w:val="555555"/>
                <w:sz w:val="23"/>
                <w:szCs w:val="23"/>
              </w:rPr>
              <w:t>merely as property when they are stolen</w:t>
            </w:r>
            <w:r>
              <w:rPr>
                <w:rFonts w:ascii="Arial" w:eastAsia="Times New Roman" w:hAnsi="Arial" w:cs="Arial"/>
                <w:color w:val="555555"/>
                <w:sz w:val="23"/>
                <w:szCs w:val="23"/>
              </w:rPr>
              <w:t>. Having a common understanding of how the public feels about this issue will</w:t>
            </w:r>
            <w:r>
              <w:rPr>
                <w:rStyle w:val="Strong"/>
                <w:rFonts w:ascii="Arial" w:eastAsia="Times New Roman" w:hAnsi="Arial" w:cs="Arial"/>
                <w:color w:val="555555"/>
                <w:sz w:val="23"/>
                <w:szCs w:val="23"/>
              </w:rPr>
              <w:t xml:space="preserve"> help inform discussions</w:t>
            </w:r>
            <w:r>
              <w:rPr>
                <w:rFonts w:ascii="Arial" w:eastAsia="Times New Roman" w:hAnsi="Arial" w:cs="Arial"/>
                <w:color w:val="555555"/>
                <w:sz w:val="23"/>
                <w:szCs w:val="23"/>
              </w:rPr>
              <w:t xml:space="preserve"> that PCCs and NWN will have </w:t>
            </w:r>
            <w:r>
              <w:rPr>
                <w:rStyle w:val="Strong"/>
                <w:rFonts w:ascii="Arial" w:eastAsia="Times New Roman" w:hAnsi="Arial" w:cs="Arial"/>
                <w:color w:val="555555"/>
                <w:sz w:val="23"/>
                <w:szCs w:val="23"/>
              </w:rPr>
              <w:t>nationally</w:t>
            </w:r>
            <w:r>
              <w:rPr>
                <w:rFonts w:ascii="Arial" w:eastAsia="Times New Roman" w:hAnsi="Arial" w:cs="Arial"/>
                <w:color w:val="555555"/>
                <w:sz w:val="23"/>
                <w:szCs w:val="23"/>
              </w:rPr>
              <w:t xml:space="preserve">, as well as allow police forces to </w:t>
            </w:r>
            <w:r>
              <w:rPr>
                <w:rStyle w:val="Strong"/>
                <w:rFonts w:ascii="Arial" w:eastAsia="Times New Roman" w:hAnsi="Arial" w:cs="Arial"/>
                <w:color w:val="555555"/>
                <w:sz w:val="23"/>
                <w:szCs w:val="23"/>
              </w:rPr>
              <w:t xml:space="preserve">better understand </w:t>
            </w:r>
            <w:r>
              <w:rPr>
                <w:rFonts w:ascii="Arial" w:eastAsia="Times New Roman" w:hAnsi="Arial" w:cs="Arial"/>
                <w:color w:val="555555"/>
                <w:sz w:val="23"/>
                <w:szCs w:val="23"/>
              </w:rPr>
              <w:t xml:space="preserve">the public’s views. </w:t>
            </w:r>
          </w:p>
          <w:p w:rsidR="007E205B" w:rsidRDefault="007E205B">
            <w:pPr>
              <w:pStyle w:val="NormalWeb"/>
              <w:rPr>
                <w:rFonts w:ascii="Arial" w:hAnsi="Arial" w:cs="Arial"/>
                <w:color w:val="555555"/>
                <w:sz w:val="23"/>
                <w:szCs w:val="23"/>
              </w:rPr>
            </w:pPr>
            <w:r>
              <w:rPr>
                <w:rFonts w:ascii="Arial" w:hAnsi="Arial" w:cs="Arial"/>
                <w:color w:val="555555"/>
                <w:sz w:val="23"/>
                <w:szCs w:val="23"/>
              </w:rPr>
              <w:t xml:space="preserve">Mrs </w:t>
            </w:r>
            <w:proofErr w:type="spellStart"/>
            <w:r>
              <w:rPr>
                <w:rFonts w:ascii="Arial" w:hAnsi="Arial" w:cs="Arial"/>
                <w:color w:val="555555"/>
                <w:sz w:val="23"/>
                <w:szCs w:val="23"/>
              </w:rPr>
              <w:t>Bourne</w:t>
            </w:r>
            <w:proofErr w:type="spellEnd"/>
            <w:r>
              <w:rPr>
                <w:rFonts w:ascii="Arial" w:hAnsi="Arial" w:cs="Arial"/>
                <w:color w:val="555555"/>
                <w:sz w:val="23"/>
                <w:szCs w:val="23"/>
              </w:rPr>
              <w:t xml:space="preserve"> said: "Pet theft, dog theft in particular, is a growing concern for the public and their fear has been perpetuated over the last couple of weeks with shocking reports in the media of more dogs being snatched by criminals.</w:t>
            </w:r>
          </w:p>
          <w:p w:rsidR="007E205B" w:rsidRDefault="007E205B">
            <w:pPr>
              <w:pStyle w:val="NormalWeb"/>
              <w:rPr>
                <w:rFonts w:ascii="Arial" w:hAnsi="Arial" w:cs="Arial"/>
                <w:color w:val="555555"/>
                <w:sz w:val="23"/>
                <w:szCs w:val="23"/>
              </w:rPr>
            </w:pPr>
            <w:r>
              <w:rPr>
                <w:rFonts w:ascii="Arial" w:hAnsi="Arial" w:cs="Arial"/>
                <w:color w:val="555555"/>
                <w:sz w:val="23"/>
                <w:szCs w:val="23"/>
              </w:rPr>
              <w:t>"I am incredibly eager to get more detail around this issue and understand residents’ views and if they feel more could be done to respond to their concerns or for more preventative measures to be put in place to better protect their pets.”</w:t>
            </w:r>
          </w:p>
          <w:p w:rsidR="007E205B" w:rsidRDefault="007E205B">
            <w:pPr>
              <w:rPr>
                <w:rFonts w:ascii="Arial" w:eastAsia="Times New Roman" w:hAnsi="Arial" w:cs="Arial"/>
                <w:color w:val="555555"/>
                <w:sz w:val="23"/>
                <w:szCs w:val="23"/>
              </w:rPr>
            </w:pPr>
            <w:r>
              <w:rPr>
                <w:rFonts w:ascii="Arial" w:eastAsia="Times New Roman" w:hAnsi="Arial" w:cs="Arial"/>
                <w:color w:val="555555"/>
                <w:sz w:val="23"/>
                <w:szCs w:val="23"/>
              </w:rPr>
              <w:br/>
              <w:t xml:space="preserve">Neighbourhood Watch Network have just been approached to help support this campaign so apologies for the short notice as the survey closes on </w:t>
            </w:r>
            <w:r>
              <w:rPr>
                <w:rStyle w:val="Strong"/>
                <w:rFonts w:ascii="Arial" w:eastAsia="Times New Roman" w:hAnsi="Arial" w:cs="Arial"/>
                <w:color w:val="555555"/>
                <w:sz w:val="23"/>
                <w:szCs w:val="23"/>
              </w:rPr>
              <w:t>Friday12th March</w:t>
            </w:r>
            <w:r>
              <w:rPr>
                <w:rFonts w:ascii="Arial" w:eastAsia="Times New Roman" w:hAnsi="Arial" w:cs="Arial"/>
                <w:color w:val="555555"/>
                <w:sz w:val="23"/>
                <w:szCs w:val="23"/>
              </w:rPr>
              <w:t>.  Please, if you can, and haven't already, take a couple of minutes to complete the survey as your support and views are really valuable to us.</w:t>
            </w:r>
            <w:r>
              <w:rPr>
                <w:rFonts w:ascii="Arial" w:eastAsia="Times New Roman" w:hAnsi="Arial" w:cs="Arial"/>
                <w:color w:val="555555"/>
                <w:sz w:val="23"/>
                <w:szCs w:val="23"/>
              </w:rPr>
              <w:br/>
            </w:r>
            <w:r>
              <w:rPr>
                <w:rFonts w:ascii="Arial" w:eastAsia="Times New Roman" w:hAnsi="Arial" w:cs="Arial"/>
                <w:color w:val="555555"/>
                <w:sz w:val="23"/>
                <w:szCs w:val="23"/>
              </w:rPr>
              <w:br/>
            </w:r>
            <w:r>
              <w:rPr>
                <w:rStyle w:val="Strong"/>
                <w:rFonts w:ascii="Arial" w:eastAsia="Times New Roman" w:hAnsi="Arial" w:cs="Arial"/>
                <w:color w:val="555555"/>
                <w:sz w:val="23"/>
                <w:szCs w:val="23"/>
              </w:rPr>
              <w:t>Link to survey is here:</w:t>
            </w:r>
            <w:r>
              <w:rPr>
                <w:rFonts w:ascii="Arial" w:eastAsia="Times New Roman" w:hAnsi="Arial" w:cs="Arial"/>
                <w:color w:val="555555"/>
                <w:sz w:val="23"/>
                <w:szCs w:val="23"/>
              </w:rPr>
              <w:t xml:space="preserve"> </w:t>
            </w:r>
            <w:hyperlink r:id="rId13" w:history="1">
              <w:r>
                <w:rPr>
                  <w:rStyle w:val="Hyperlink"/>
                  <w:rFonts w:ascii="Arial" w:eastAsia="Times New Roman" w:hAnsi="Arial" w:cs="Arial"/>
                  <w:b/>
                  <w:bCs/>
                  <w:sz w:val="23"/>
                  <w:szCs w:val="23"/>
                </w:rPr>
                <w:t>https://www.surveymonkey.co.uk/r/dogtheft</w:t>
              </w:r>
            </w:hyperlink>
            <w:r>
              <w:rPr>
                <w:rFonts w:ascii="Arial" w:eastAsia="Times New Roman" w:hAnsi="Arial" w:cs="Arial"/>
                <w:color w:val="555555"/>
                <w:sz w:val="23"/>
                <w:szCs w:val="23"/>
              </w:rPr>
              <w:br/>
            </w:r>
            <w:r>
              <w:rPr>
                <w:rFonts w:ascii="Arial" w:eastAsia="Times New Roman" w:hAnsi="Arial" w:cs="Arial"/>
                <w:color w:val="555555"/>
                <w:sz w:val="23"/>
                <w:szCs w:val="23"/>
              </w:rPr>
              <w:br/>
              <w:t>Kind regards</w:t>
            </w:r>
            <w:r>
              <w:rPr>
                <w:rFonts w:ascii="Arial" w:eastAsia="Times New Roman" w:hAnsi="Arial" w:cs="Arial"/>
                <w:color w:val="555555"/>
                <w:sz w:val="23"/>
                <w:szCs w:val="23"/>
              </w:rPr>
              <w:br/>
            </w:r>
            <w:r>
              <w:rPr>
                <w:rFonts w:ascii="Arial" w:eastAsia="Times New Roman" w:hAnsi="Arial" w:cs="Arial"/>
                <w:color w:val="555555"/>
                <w:sz w:val="23"/>
                <w:szCs w:val="23"/>
              </w:rPr>
              <w:br/>
            </w:r>
            <w:r>
              <w:rPr>
                <w:rStyle w:val="Strong"/>
                <w:rFonts w:ascii="Arial" w:eastAsia="Times New Roman" w:hAnsi="Arial" w:cs="Arial"/>
                <w:color w:val="555555"/>
                <w:sz w:val="23"/>
                <w:szCs w:val="23"/>
              </w:rPr>
              <w:t>NEIGHBOURHOOD WATCH NETWORK</w:t>
            </w:r>
            <w:r>
              <w:rPr>
                <w:rFonts w:ascii="Arial" w:eastAsia="Times New Roman" w:hAnsi="Arial" w:cs="Arial"/>
                <w:color w:val="555555"/>
                <w:sz w:val="23"/>
                <w:szCs w:val="23"/>
              </w:rPr>
              <w:t>, Central Support Team</w:t>
            </w:r>
            <w:r>
              <w:rPr>
                <w:rFonts w:ascii="Arial" w:eastAsia="Times New Roman" w:hAnsi="Arial" w:cs="Arial"/>
                <w:color w:val="555555"/>
                <w:sz w:val="23"/>
                <w:szCs w:val="23"/>
              </w:rPr>
              <w:br/>
            </w:r>
            <w:r>
              <w:rPr>
                <w:rFonts w:ascii="Arial" w:eastAsia="Times New Roman" w:hAnsi="Arial" w:cs="Arial"/>
                <w:color w:val="555555"/>
                <w:sz w:val="23"/>
                <w:szCs w:val="23"/>
              </w:rPr>
              <w:br/>
            </w:r>
            <w:r>
              <w:rPr>
                <w:rStyle w:val="Strong"/>
                <w:rFonts w:ascii="Arial" w:eastAsia="Times New Roman" w:hAnsi="Arial" w:cs="Arial"/>
                <w:color w:val="555555"/>
                <w:sz w:val="23"/>
                <w:szCs w:val="23"/>
              </w:rPr>
              <w:t>Follow us..</w:t>
            </w:r>
            <w:r>
              <w:rPr>
                <w:rFonts w:ascii="Arial" w:eastAsia="Times New Roman" w:hAnsi="Arial" w:cs="Arial"/>
                <w:color w:val="555555"/>
                <w:sz w:val="23"/>
                <w:szCs w:val="23"/>
              </w:rPr>
              <w:t xml:space="preserve"> </w:t>
            </w:r>
            <w:hyperlink r:id="rId14" w:history="1">
              <w:r>
                <w:rPr>
                  <w:rStyle w:val="Strong"/>
                  <w:rFonts w:ascii="Arial" w:eastAsia="Times New Roman" w:hAnsi="Arial" w:cs="Arial"/>
                  <w:color w:val="0000FF"/>
                  <w:sz w:val="23"/>
                  <w:szCs w:val="23"/>
                  <w:u w:val="single"/>
                </w:rPr>
                <w:t>ourwatch.org.uk</w:t>
              </w:r>
            </w:hyperlink>
            <w:r>
              <w:rPr>
                <w:rFonts w:ascii="Arial" w:eastAsia="Times New Roman" w:hAnsi="Arial" w:cs="Arial"/>
                <w:color w:val="555555"/>
                <w:sz w:val="23"/>
                <w:szCs w:val="23"/>
              </w:rPr>
              <w:t xml:space="preserve"> / </w:t>
            </w:r>
            <w:hyperlink r:id="rId15" w:history="1">
              <w:r>
                <w:rPr>
                  <w:rStyle w:val="Strong"/>
                  <w:rFonts w:ascii="Arial" w:eastAsia="Times New Roman" w:hAnsi="Arial" w:cs="Arial"/>
                  <w:color w:val="0000FF"/>
                  <w:sz w:val="23"/>
                  <w:szCs w:val="23"/>
                  <w:u w:val="single"/>
                </w:rPr>
                <w:t>Facebook</w:t>
              </w:r>
            </w:hyperlink>
            <w:r>
              <w:rPr>
                <w:rFonts w:ascii="Arial" w:eastAsia="Times New Roman" w:hAnsi="Arial" w:cs="Arial"/>
                <w:color w:val="555555"/>
                <w:sz w:val="23"/>
                <w:szCs w:val="23"/>
              </w:rPr>
              <w:t xml:space="preserve"> / </w:t>
            </w:r>
            <w:hyperlink r:id="rId16" w:history="1">
              <w:r>
                <w:rPr>
                  <w:rStyle w:val="Strong"/>
                  <w:rFonts w:ascii="Arial" w:eastAsia="Times New Roman" w:hAnsi="Arial" w:cs="Arial"/>
                  <w:color w:val="0000FF"/>
                  <w:sz w:val="23"/>
                  <w:szCs w:val="23"/>
                  <w:u w:val="single"/>
                </w:rPr>
                <w:t>Twitter</w:t>
              </w:r>
            </w:hyperlink>
            <w:r>
              <w:rPr>
                <w:rFonts w:ascii="Arial" w:eastAsia="Times New Roman" w:hAnsi="Arial" w:cs="Arial"/>
                <w:color w:val="555555"/>
                <w:sz w:val="23"/>
                <w:szCs w:val="23"/>
              </w:rPr>
              <w:t xml:space="preserve"> / </w:t>
            </w:r>
            <w:hyperlink r:id="rId17" w:history="1">
              <w:r>
                <w:rPr>
                  <w:rStyle w:val="Strong"/>
                  <w:rFonts w:ascii="Arial" w:eastAsia="Times New Roman" w:hAnsi="Arial" w:cs="Arial"/>
                  <w:color w:val="0000FF"/>
                  <w:sz w:val="23"/>
                  <w:szCs w:val="23"/>
                  <w:u w:val="single"/>
                </w:rPr>
                <w:t>Instagram</w:t>
              </w:r>
            </w:hyperlink>
            <w:r>
              <w:rPr>
                <w:rFonts w:ascii="Arial" w:eastAsia="Times New Roman" w:hAnsi="Arial" w:cs="Arial"/>
                <w:color w:val="555555"/>
                <w:sz w:val="23"/>
                <w:szCs w:val="23"/>
              </w:rPr>
              <w:t xml:space="preserve"> / </w:t>
            </w:r>
            <w:hyperlink r:id="rId18" w:history="1">
              <w:r>
                <w:rPr>
                  <w:rStyle w:val="Strong"/>
                  <w:rFonts w:ascii="Arial" w:eastAsia="Times New Roman" w:hAnsi="Arial" w:cs="Arial"/>
                  <w:color w:val="0000FF"/>
                  <w:sz w:val="23"/>
                  <w:szCs w:val="23"/>
                  <w:u w:val="single"/>
                </w:rPr>
                <w:t>LinkedIn</w:t>
              </w:r>
            </w:hyperlink>
            <w:r>
              <w:rPr>
                <w:rFonts w:ascii="Arial" w:eastAsia="Times New Roman" w:hAnsi="Arial" w:cs="Arial"/>
                <w:color w:val="555555"/>
                <w:sz w:val="23"/>
                <w:szCs w:val="23"/>
              </w:rPr>
              <w:br/>
            </w:r>
            <w:proofErr w:type="spellStart"/>
            <w:r>
              <w:rPr>
                <w:rFonts w:ascii="Arial" w:eastAsia="Times New Roman" w:hAnsi="Arial" w:cs="Arial"/>
                <w:color w:val="555555"/>
                <w:sz w:val="23"/>
                <w:szCs w:val="23"/>
              </w:rPr>
              <w:t>Neighbourhoood</w:t>
            </w:r>
            <w:proofErr w:type="spellEnd"/>
            <w:r>
              <w:rPr>
                <w:rFonts w:ascii="Arial" w:eastAsia="Times New Roman" w:hAnsi="Arial" w:cs="Arial"/>
                <w:color w:val="555555"/>
                <w:sz w:val="23"/>
                <w:szCs w:val="23"/>
              </w:rPr>
              <w:t xml:space="preserve"> Watch Network is a charity registered in England &amp; Wales, CIO no: 1173349</w:t>
            </w:r>
            <w:r>
              <w:rPr>
                <w:rFonts w:ascii="Arial" w:eastAsia="Times New Roman" w:hAnsi="Arial" w:cs="Arial"/>
                <w:color w:val="555555"/>
                <w:sz w:val="23"/>
                <w:szCs w:val="23"/>
              </w:rPr>
              <w:br/>
            </w:r>
            <w:r>
              <w:rPr>
                <w:rFonts w:ascii="Arial" w:eastAsia="Times New Roman" w:hAnsi="Arial" w:cs="Arial"/>
                <w:color w:val="555555"/>
                <w:sz w:val="23"/>
                <w:szCs w:val="23"/>
              </w:rPr>
              <w:br/>
              <w:t> </w:t>
            </w:r>
            <w:r>
              <w:rPr>
                <w:rFonts w:ascii="Arial" w:eastAsia="Times New Roman" w:hAnsi="Arial" w:cs="Arial"/>
                <w:noProof/>
                <w:color w:val="555555"/>
                <w:sz w:val="23"/>
                <w:szCs w:val="23"/>
              </w:rPr>
              <w:drawing>
                <wp:inline distT="0" distB="0" distL="0" distR="0">
                  <wp:extent cx="9525" cy="9525"/>
                  <wp:effectExtent l="0" t="0" r="0" b="0"/>
                  <wp:docPr id="1" name="Picture 1" descr="Email tracking 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mail tracking 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ascii="Arial" w:eastAsia="Times New Roman" w:hAnsi="Arial" w:cs="Arial"/>
                <w:color w:val="555555"/>
                <w:sz w:val="23"/>
                <w:szCs w:val="23"/>
              </w:rPr>
              <w:t xml:space="preserve"> </w:t>
            </w:r>
          </w:p>
        </w:tc>
      </w:tr>
      <w:tr w:rsidR="007E205B" w:rsidTr="007E205B">
        <w:trPr>
          <w:tblCellSpacing w:w="0" w:type="dxa"/>
          <w:jc w:val="center"/>
        </w:trPr>
        <w:tc>
          <w:tcPr>
            <w:tcW w:w="0" w:type="auto"/>
            <w:shd w:val="clear" w:color="auto" w:fill="FFFFFF"/>
            <w:tcMar>
              <w:top w:w="150" w:type="dxa"/>
              <w:left w:w="300" w:type="dxa"/>
              <w:bottom w:w="150" w:type="dxa"/>
              <w:right w:w="300" w:type="dxa"/>
            </w:tcMar>
            <w:vAlign w:val="center"/>
            <w:hideMark/>
          </w:tcPr>
          <w:p w:rsidR="007E205B" w:rsidRDefault="007E205B">
            <w:pPr>
              <w:pStyle w:val="NormalWeb"/>
              <w:spacing w:line="300" w:lineRule="atLeast"/>
              <w:rPr>
                <w:rFonts w:ascii="Arial" w:hAnsi="Arial" w:cs="Arial"/>
                <w:color w:val="555555"/>
                <w:sz w:val="23"/>
                <w:szCs w:val="23"/>
              </w:rPr>
            </w:pPr>
            <w:r>
              <w:rPr>
                <w:rStyle w:val="Strong"/>
                <w:rFonts w:ascii="Arial" w:hAnsi="Arial" w:cs="Arial"/>
                <w:i/>
                <w:iCs/>
                <w:color w:val="555555"/>
                <w:sz w:val="23"/>
                <w:szCs w:val="23"/>
              </w:rPr>
              <w:lastRenderedPageBreak/>
              <w:t>Message Sent By</w:t>
            </w:r>
            <w:r>
              <w:rPr>
                <w:rFonts w:ascii="Arial" w:hAnsi="Arial" w:cs="Arial"/>
                <w:color w:val="555555"/>
                <w:sz w:val="23"/>
                <w:szCs w:val="23"/>
              </w:rPr>
              <w:br/>
              <w:t>Central Support Team (NWN, Neighbourhood Watch Network, England and Wales)</w:t>
            </w:r>
          </w:p>
        </w:tc>
      </w:tr>
    </w:tbl>
    <w:p w:rsidR="009B1E51" w:rsidRDefault="009B1E51"/>
    <w:sectPr w:rsidR="009B1E51" w:rsidSect="00AB104D">
      <w:pgSz w:w="11906" w:h="16838"/>
      <w:pgMar w:top="907" w:right="1304" w:bottom="851"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05B"/>
    <w:rsid w:val="00360C12"/>
    <w:rsid w:val="00794E85"/>
    <w:rsid w:val="007E205B"/>
    <w:rsid w:val="009261E8"/>
    <w:rsid w:val="009B1E51"/>
    <w:rsid w:val="00AB104D"/>
    <w:rsid w:val="00BF79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5E1D62-10F1-4821-8BF3-BDFAC3C13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05B"/>
    <w:pPr>
      <w:spacing w:after="0" w:line="240" w:lineRule="auto"/>
    </w:pPr>
    <w:rPr>
      <w:rFonts w:ascii="Calibri" w:hAnsi="Calibri" w:cs="Calibri"/>
      <w:lang w:eastAsia="en-GB"/>
    </w:rPr>
  </w:style>
  <w:style w:type="paragraph" w:styleId="Heading2">
    <w:name w:val="heading 2"/>
    <w:basedOn w:val="Normal"/>
    <w:link w:val="Heading2Char"/>
    <w:uiPriority w:val="9"/>
    <w:semiHidden/>
    <w:unhideWhenUsed/>
    <w:qFormat/>
    <w:rsid w:val="007E205B"/>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E205B"/>
    <w:rPr>
      <w:rFonts w:ascii="Calibri" w:hAnsi="Calibri" w:cs="Calibri"/>
      <w:b/>
      <w:bCs/>
      <w:sz w:val="36"/>
      <w:szCs w:val="36"/>
      <w:lang w:eastAsia="en-GB"/>
    </w:rPr>
  </w:style>
  <w:style w:type="character" w:styleId="Hyperlink">
    <w:name w:val="Hyperlink"/>
    <w:basedOn w:val="DefaultParagraphFont"/>
    <w:uiPriority w:val="99"/>
    <w:semiHidden/>
    <w:unhideWhenUsed/>
    <w:rsid w:val="007E205B"/>
    <w:rPr>
      <w:color w:val="0000FF"/>
      <w:u w:val="single"/>
    </w:rPr>
  </w:style>
  <w:style w:type="paragraph" w:styleId="NormalWeb">
    <w:name w:val="Normal (Web)"/>
    <w:basedOn w:val="Normal"/>
    <w:uiPriority w:val="99"/>
    <w:semiHidden/>
    <w:unhideWhenUsed/>
    <w:rsid w:val="007E205B"/>
  </w:style>
  <w:style w:type="character" w:styleId="Strong">
    <w:name w:val="Strong"/>
    <w:basedOn w:val="DefaultParagraphFont"/>
    <w:uiPriority w:val="22"/>
    <w:qFormat/>
    <w:rsid w:val="007E20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8859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urveymonkey.co.uk/r/dogtheft" TargetMode="External"/><Relationship Id="rId18" Type="http://schemas.openxmlformats.org/officeDocument/2006/relationships/hyperlink" Target="https://www.linkedin.com/company/neighbourhood-watch/"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ecops.org.uk/" TargetMode="External"/><Relationship Id="rId12" Type="http://schemas.openxmlformats.org/officeDocument/2006/relationships/image" Target="media/image3.jpeg"/><Relationship Id="rId17" Type="http://schemas.openxmlformats.org/officeDocument/2006/relationships/hyperlink" Target="https://www.instagram.com/neighbourhood.watch.insta/" TargetMode="External"/><Relationship Id="rId2" Type="http://schemas.openxmlformats.org/officeDocument/2006/relationships/settings" Target="settings.xml"/><Relationship Id="rId16" Type="http://schemas.openxmlformats.org/officeDocument/2006/relationships/hyperlink" Target="https://twitter.com/N_watch"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colnepc@hotmail.co.uk" TargetMode="External"/><Relationship Id="rId11" Type="http://schemas.openxmlformats.org/officeDocument/2006/relationships/hyperlink" Target="https://twitter.neighbourhoodalert.co.uk/images/msgTypes/Mt26P4.jpg" TargetMode="External"/><Relationship Id="rId5" Type="http://schemas.openxmlformats.org/officeDocument/2006/relationships/hyperlink" Target="mailto:colnepc@hotmail.co.uk" TargetMode="External"/><Relationship Id="rId15" Type="http://schemas.openxmlformats.org/officeDocument/2006/relationships/hyperlink" Target="http://www.facebook.com/ourwatch" TargetMode="External"/><Relationship Id="rId10" Type="http://schemas.openxmlformats.org/officeDocument/2006/relationships/image" Target="media/image2.jpeg"/><Relationship Id="rId19" Type="http://schemas.openxmlformats.org/officeDocument/2006/relationships/image" Target="media/image4.gif"/><Relationship Id="rId4" Type="http://schemas.openxmlformats.org/officeDocument/2006/relationships/hyperlink" Target="mailto:alert@neighbourhoodalert.co.uk" TargetMode="External"/><Relationship Id="rId9" Type="http://schemas.openxmlformats.org/officeDocument/2006/relationships/hyperlink" Target="http://www.ourwatch.org.uk/" TargetMode="External"/><Relationship Id="rId14" Type="http://schemas.openxmlformats.org/officeDocument/2006/relationships/hyperlink" Target="http://www.ourwatch.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2169</Characters>
  <Application>Microsoft Office Word</Application>
  <DocSecurity>0</DocSecurity>
  <Lines>18</Lines>
  <Paragraphs>5</Paragraphs>
  <ScaleCrop>false</ScaleCrop>
  <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Parsons</dc:creator>
  <cp:keywords/>
  <dc:description/>
  <cp:lastModifiedBy>Karen Parsons</cp:lastModifiedBy>
  <cp:revision>1</cp:revision>
  <dcterms:created xsi:type="dcterms:W3CDTF">2021-03-11T10:56:00Z</dcterms:created>
  <dcterms:modified xsi:type="dcterms:W3CDTF">2021-03-11T10:56:00Z</dcterms:modified>
</cp:coreProperties>
</file>