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A19B" w14:textId="77777777" w:rsidR="00C5680E" w:rsidRDefault="00C5680E" w:rsidP="00C5680E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Neighbourhood Alert &lt;</w:t>
      </w:r>
      <w:hyperlink r:id="rId4" w:history="1">
        <w:r>
          <w:rPr>
            <w:rStyle w:val="Hyperlink"/>
            <w:rFonts w:eastAsia="Times New Roman"/>
          </w:rPr>
          <w:t>alert@neighbourhoodalert.co.uk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20 October 2021 14:09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</w:t>
      </w:r>
      <w:hyperlink r:id="rId5" w:history="1">
        <w:r>
          <w:rPr>
            <w:rStyle w:val="Hyperlink"/>
            <w:rFonts w:eastAsia="Times New Roman"/>
          </w:rPr>
          <w:t>colnepc@hotmail.co.uk</w:t>
        </w:r>
      </w:hyperlink>
      <w:r>
        <w:rPr>
          <w:rFonts w:eastAsia="Times New Roman"/>
          <w:color w:val="000000"/>
        </w:rPr>
        <w:t xml:space="preserve"> &lt;</w:t>
      </w:r>
      <w:hyperlink r:id="rId6" w:history="1">
        <w:r>
          <w:rPr>
            <w:rStyle w:val="Hyperlink"/>
            <w:rFonts w:eastAsia="Times New Roman"/>
          </w:rPr>
          <w:t>colnepc@hotmail.co.uk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Neighbourhood Watch 2021 Crime and Community Survey Launched 20/10/2021 14:09:15 [400704]</w:t>
      </w:r>
      <w:r>
        <w:rPr>
          <w:rFonts w:eastAsia="Times New Roman"/>
        </w:rPr>
        <w:t xml:space="preserve"> </w:t>
      </w:r>
    </w:p>
    <w:p w14:paraId="2B0A611F" w14:textId="77777777" w:rsidR="00C5680E" w:rsidRDefault="00C5680E" w:rsidP="00C5680E">
      <w:pPr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5680E" w14:paraId="3E3FA75D" w14:textId="77777777" w:rsidTr="00C5680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4350"/>
            </w:tblGrid>
            <w:tr w:rsidR="00C5680E" w14:paraId="5B58D3D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C5680E" w14:paraId="59546DC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83CA360" w14:textId="1F02C54C" w:rsidR="00C5680E" w:rsidRDefault="00C568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56765EF9" wp14:editId="5E52869B">
                              <wp:extent cx="2571750" cy="762000"/>
                              <wp:effectExtent l="0" t="0" r="0" b="0"/>
                              <wp:docPr id="4" name="Picture 4" descr="eCops Logo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Cops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704EF5F" w14:textId="77777777" w:rsidR="00C5680E" w:rsidRDefault="00C568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C5680E" w14:paraId="7E82B62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35FD532" w14:textId="130413E8" w:rsidR="00C5680E" w:rsidRDefault="00C5680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16265219" wp14:editId="40A19CAB">
                              <wp:extent cx="2571750" cy="762000"/>
                              <wp:effectExtent l="0" t="0" r="0" b="0"/>
                              <wp:docPr id="3" name="Picture 3" descr="Neighbourhood Watch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Neighbourhood Watc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792F1F2" w14:textId="77777777" w:rsidR="00C5680E" w:rsidRDefault="00C5680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C2B8FC" w14:textId="77777777" w:rsidR="00C5680E" w:rsidRDefault="00C568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80E" w14:paraId="03080AA9" w14:textId="77777777" w:rsidTr="00C5680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900"/>
            </w:tblGrid>
            <w:tr w:rsidR="00C5680E" w14:paraId="1EE2476B" w14:textId="77777777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C5680E" w14:paraId="64AA736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2B047287" w14:textId="6EF21295" w:rsidR="00C5680E" w:rsidRDefault="00C5680E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5728422D" wp14:editId="004840FE">
                              <wp:extent cx="952500" cy="952500"/>
                              <wp:effectExtent l="0" t="0" r="0" b="0"/>
                              <wp:docPr id="2" name="Picture 2" descr="Message Type Icon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essage Type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1AA98F" w14:textId="77777777" w:rsidR="00C5680E" w:rsidRDefault="00C568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00"/>
                  </w:tblGrid>
                  <w:tr w:rsidR="00C5680E" w14:paraId="344C56F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6BE7BD0C" w14:textId="77777777" w:rsidR="00C5680E" w:rsidRDefault="00C5680E">
                        <w:pPr>
                          <w:pStyle w:val="Heading2"/>
                          <w:spacing w:before="0" w:beforeAutospacing="0" w:after="150" w:afterAutospacing="0" w:line="420" w:lineRule="atLeast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333333"/>
                            <w:sz w:val="30"/>
                            <w:szCs w:val="30"/>
                          </w:rPr>
                          <w:t>Neighbourhood Watch 2021 Crime and Community Survey Launched</w:t>
                        </w:r>
                      </w:p>
                    </w:tc>
                  </w:tr>
                </w:tbl>
                <w:p w14:paraId="6FB21BD2" w14:textId="77777777" w:rsidR="00C5680E" w:rsidRDefault="00C5680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DA9EB9" w14:textId="77777777" w:rsidR="00C5680E" w:rsidRDefault="00C568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80E" w14:paraId="608C279A" w14:textId="77777777" w:rsidTr="00C5680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8D94A3" w14:textId="77777777" w:rsidR="00C5680E" w:rsidRDefault="00C5680E">
            <w:pPr>
              <w:spacing w:line="300" w:lineRule="atLeast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pict w14:anchorId="3E7FA1EC">
                <v:rect id="_x0000_i1028" style="width:468pt;height:1.5pt" o:hralign="center" o:hrstd="t" o:hrnoshade="t" o:hr="t" fillcolor="#3daf74" stroked="f"/>
              </w:pict>
            </w:r>
          </w:p>
        </w:tc>
      </w:tr>
      <w:tr w:rsidR="00C5680E" w14:paraId="18AE0A0C" w14:textId="77777777" w:rsidTr="00C5680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BD82F7C" w14:textId="77777777" w:rsidR="00C5680E" w:rsidRDefault="00C5680E">
            <w:pPr>
              <w:spacing w:after="240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Dear Karen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Style w:val="Strong"/>
                <w:rFonts w:ascii="Arial" w:eastAsia="Times New Roman" w:hAnsi="Arial" w:cs="Arial"/>
                <w:color w:val="555555"/>
                <w:sz w:val="23"/>
                <w:szCs w:val="23"/>
              </w:rPr>
              <w:t>NEIGHBOURHOOD WATCH 2021 CRIME AND COMMUNITY SURVEY LAUNCHED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Style w:val="Strong"/>
                <w:rFonts w:ascii="Arial" w:eastAsia="Times New Roman" w:hAnsi="Arial" w:cs="Arial"/>
                <w:color w:val="555555"/>
                <w:sz w:val="23"/>
                <w:szCs w:val="23"/>
              </w:rPr>
              <w:t>For the second year running, we want to hear your thoughts about crime, community, and how effective Neighbourhood Watch is.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hyperlink r:id="rId13" w:tgtFrame="_blank" w:history="1">
              <w:r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www.surveymonkey.co.uk/r/CL72YGJ</w:t>
              </w:r>
            </w:hyperlink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The survey, launched on Wednesday 20th October 2021, is</w:t>
            </w:r>
            <w:r>
              <w:rPr>
                <w:rStyle w:val="Strong"/>
                <w:rFonts w:ascii="Arial" w:eastAsia="Times New Roman" w:hAnsi="Arial" w:cs="Arial"/>
                <w:color w:val="555555"/>
                <w:sz w:val="23"/>
                <w:szCs w:val="23"/>
              </w:rPr>
              <w:t> open to the public across England and Wales, regardless of whether they live in a Neighbourhood Watch area or not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The results will enable us to better understand on a national and regional level crime, fear of crime and benchmark whether membership to a Neighbourhood Watch scheme, or living in a Neighbourhood Watch area, has an impact on levels of crime, concern about crime, neighbourliness, and the willingness of communities to work together.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Last year our survey received just over 30,000 responses from across England and Wales providing us with a rich and useful set of data. This year we will be able to compare our data to last year’s results.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Please share this survey via email and social across all the various communities to which you belong whether they be a Neighbourhood Watch community or others such as sport, religious or work communities.  This will help us receive a good balance of responses from Neighbourhood Watch members and non-members which will enable us to compare experiences between these two groups.  To help you reach others we have attached a poster that you can print and display locally or share digitally. Alternatively, re-share our social posts (</w:t>
            </w:r>
            <w:hyperlink r:id="rId14" w:tgtFrame="_blank" w:history="1">
              <w:r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Facebook</w:t>
              </w:r>
            </w:hyperlink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 / </w:t>
            </w:r>
            <w:hyperlink r:id="rId15" w:tgtFrame="_blank" w:history="1">
              <w:r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Twitter</w:t>
              </w:r>
            </w:hyperlink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 / </w:t>
            </w:r>
            <w:hyperlink r:id="rId16" w:tgtFrame="_blank" w:history="1">
              <w:r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Instagram</w:t>
              </w:r>
            </w:hyperlink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 / </w:t>
            </w:r>
            <w:hyperlink r:id="rId17" w:tgtFrame="_blank" w:history="1">
              <w:r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LinkedIn</w:t>
              </w:r>
            </w:hyperlink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) to your channels.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A good response in all regions will ensure we can publish a national report and provide individual regions with their own reports.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lastRenderedPageBreak/>
              <w:t>All data will be anonymised and aggregated and will be used by Neighbourhood Watch to ensure our work is effective, inclusive, and representative.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hyperlink r:id="rId18" w:tgtFrame="_blank" w:history="1">
              <w:r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www.surveymonkey.co.uk/r/CL72YGJ</w:t>
              </w:r>
            </w:hyperlink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The survey closes on the 16th of November. Thank you for your support.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Style w:val="Strong"/>
                <w:rFonts w:ascii="Arial" w:eastAsia="Times New Roman" w:hAnsi="Arial" w:cs="Arial"/>
                <w:color w:val="555555"/>
                <w:sz w:val="23"/>
                <w:szCs w:val="23"/>
              </w:rPr>
              <w:t>NEIGHBOURHOOD WATCH NETWORK, Central Support Team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</w:r>
            <w:r>
              <w:rPr>
                <w:rStyle w:val="Emphasis"/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Follow </w:t>
            </w:r>
            <w:proofErr w:type="gramStart"/>
            <w:r>
              <w:rPr>
                <w:rStyle w:val="Emphasis"/>
                <w:rFonts w:ascii="Arial" w:eastAsia="Times New Roman" w:hAnsi="Arial" w:cs="Arial"/>
                <w:color w:val="555555"/>
                <w:sz w:val="23"/>
                <w:szCs w:val="23"/>
              </w:rPr>
              <w:t>us..</w:t>
            </w:r>
            <w:proofErr w:type="gramEnd"/>
            <w:r>
              <w:rPr>
                <w:rStyle w:val="Emphasis"/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</w:t>
            </w:r>
            <w:hyperlink r:id="rId19" w:tgtFrame="_blank" w:history="1">
              <w:r>
                <w:rPr>
                  <w:rStyle w:val="Hyperlink"/>
                  <w:rFonts w:ascii="Arial" w:eastAsia="Times New Roman" w:hAnsi="Arial" w:cs="Arial"/>
                  <w:i/>
                  <w:iCs/>
                  <w:sz w:val="23"/>
                  <w:szCs w:val="23"/>
                </w:rPr>
                <w:t>ourwatch.org.uk</w:t>
              </w:r>
            </w:hyperlink>
            <w:r>
              <w:rPr>
                <w:rStyle w:val="Emphasis"/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/ </w:t>
            </w:r>
            <w:hyperlink r:id="rId20" w:tgtFrame="_blank" w:history="1">
              <w:r>
                <w:rPr>
                  <w:rStyle w:val="Hyperlink"/>
                  <w:rFonts w:ascii="Arial" w:eastAsia="Times New Roman" w:hAnsi="Arial" w:cs="Arial"/>
                  <w:i/>
                  <w:iCs/>
                  <w:sz w:val="23"/>
                  <w:szCs w:val="23"/>
                </w:rPr>
                <w:t>Facebook</w:t>
              </w:r>
            </w:hyperlink>
            <w:r>
              <w:rPr>
                <w:rStyle w:val="Emphasis"/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/ </w:t>
            </w:r>
            <w:hyperlink r:id="rId21" w:tgtFrame="_blank" w:history="1">
              <w:r>
                <w:rPr>
                  <w:rStyle w:val="Hyperlink"/>
                  <w:rFonts w:ascii="Arial" w:eastAsia="Times New Roman" w:hAnsi="Arial" w:cs="Arial"/>
                  <w:i/>
                  <w:iCs/>
                  <w:sz w:val="23"/>
                  <w:szCs w:val="23"/>
                </w:rPr>
                <w:t>Twitter</w:t>
              </w:r>
            </w:hyperlink>
            <w:r>
              <w:rPr>
                <w:rStyle w:val="Emphasis"/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/ </w:t>
            </w:r>
            <w:hyperlink r:id="rId22" w:tgtFrame="_blank" w:history="1">
              <w:r>
                <w:rPr>
                  <w:rStyle w:val="Hyperlink"/>
                  <w:rFonts w:ascii="Arial" w:eastAsia="Times New Roman" w:hAnsi="Arial" w:cs="Arial"/>
                  <w:i/>
                  <w:iCs/>
                  <w:sz w:val="23"/>
                  <w:szCs w:val="23"/>
                </w:rPr>
                <w:t>Instagram</w:t>
              </w:r>
            </w:hyperlink>
            <w:r>
              <w:rPr>
                <w:rStyle w:val="Emphasis"/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/ </w:t>
            </w:r>
            <w:hyperlink r:id="rId23" w:tgtFrame="_blank" w:history="1">
              <w:r>
                <w:rPr>
                  <w:rStyle w:val="Hyperlink"/>
                  <w:rFonts w:ascii="Arial" w:eastAsia="Times New Roman" w:hAnsi="Arial" w:cs="Arial"/>
                  <w:i/>
                  <w:iCs/>
                  <w:sz w:val="23"/>
                  <w:szCs w:val="23"/>
                </w:rPr>
                <w:t>LinkedIn</w:t>
              </w:r>
            </w:hyperlink>
            <w:r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</w:rPr>
              <w:br/>
            </w:r>
            <w:r>
              <w:rPr>
                <w:rStyle w:val="Emphasis"/>
                <w:rFonts w:ascii="Arial" w:eastAsia="Times New Roman" w:hAnsi="Arial" w:cs="Arial"/>
                <w:color w:val="555555"/>
                <w:sz w:val="23"/>
                <w:szCs w:val="23"/>
              </w:rPr>
              <w:t>Neighbourhood Watch Network is a charity registered in England &amp; Wales, CIO no: 1173349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br/>
              <w:t> 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C5680E" w14:paraId="0D1ABCA4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2FA2A182" w14:textId="77777777" w:rsidR="00C5680E" w:rsidRDefault="00C568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Attachments</w:t>
                  </w:r>
                </w:p>
              </w:tc>
            </w:tr>
            <w:tr w:rsidR="00C5680E" w14:paraId="49FEBC7E" w14:textId="7777777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14:paraId="55C38CD5" w14:textId="77777777" w:rsidR="00C5680E" w:rsidRDefault="00C5680E">
                  <w:pPr>
                    <w:rPr>
                      <w:rFonts w:eastAsia="Times New Roman"/>
                    </w:rPr>
                  </w:pPr>
                  <w:hyperlink r:id="rId24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</w:rPr>
                      <w:t>Crime and community survey A4 poster.pdf</w:t>
                    </w:r>
                  </w:hyperlink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- 263.0 KB</w:t>
                  </w:r>
                </w:p>
              </w:tc>
            </w:tr>
          </w:tbl>
          <w:p w14:paraId="4C9203F1" w14:textId="51B3AA79" w:rsidR="00C5680E" w:rsidRDefault="00C5680E">
            <w:pPr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</w:rPr>
              <w:drawing>
                <wp:inline distT="0" distB="0" distL="0" distR="0" wp14:anchorId="4173B1F3" wp14:editId="2450FAD6">
                  <wp:extent cx="9525" cy="9525"/>
                  <wp:effectExtent l="0" t="0" r="0" b="0"/>
                  <wp:docPr id="1" name="Picture 1" descr="Email tracking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ail tracking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80E" w14:paraId="6BC5AFBB" w14:textId="77777777" w:rsidTr="00C5680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C42B80" w14:textId="77777777" w:rsidR="00C5680E" w:rsidRDefault="00C5680E">
            <w:pPr>
              <w:pStyle w:val="NormalWeb"/>
              <w:spacing w:line="300" w:lineRule="atLeast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555555"/>
                <w:sz w:val="23"/>
                <w:szCs w:val="23"/>
              </w:rPr>
              <w:lastRenderedPageBreak/>
              <w:t>Message Sent By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br/>
              <w:t>Central Support Team (NWN, Neighbourhood Watch Network, England and Wales)</w:t>
            </w:r>
          </w:p>
        </w:tc>
      </w:tr>
    </w:tbl>
    <w:p w14:paraId="29ECE010" w14:textId="77777777" w:rsidR="009B1E51" w:rsidRDefault="009B1E51"/>
    <w:sectPr w:rsidR="009B1E51" w:rsidSect="00AB104D">
      <w:pgSz w:w="11906" w:h="16838"/>
      <w:pgMar w:top="90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0E"/>
    <w:rsid w:val="00360C12"/>
    <w:rsid w:val="00794E85"/>
    <w:rsid w:val="009261E8"/>
    <w:rsid w:val="009B1E51"/>
    <w:rsid w:val="00AB104D"/>
    <w:rsid w:val="00BF79DC"/>
    <w:rsid w:val="00C5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53C9"/>
  <w15:chartTrackingRefBased/>
  <w15:docId w15:val="{CC6DD4CD-6097-4B42-94A1-A7FCE7C7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0E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568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5680E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568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80E"/>
  </w:style>
  <w:style w:type="character" w:styleId="Strong">
    <w:name w:val="Strong"/>
    <w:basedOn w:val="DefaultParagraphFont"/>
    <w:uiPriority w:val="22"/>
    <w:qFormat/>
    <w:rsid w:val="00C5680E"/>
    <w:rPr>
      <w:b/>
      <w:bCs/>
    </w:rPr>
  </w:style>
  <w:style w:type="character" w:styleId="Emphasis">
    <w:name w:val="Emphasis"/>
    <w:basedOn w:val="DefaultParagraphFont"/>
    <w:uiPriority w:val="20"/>
    <w:qFormat/>
    <w:rsid w:val="00C56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.uk/r/CL72YGJ" TargetMode="External"/><Relationship Id="rId18" Type="http://schemas.openxmlformats.org/officeDocument/2006/relationships/hyperlink" Target="https://www.surveymonkey.co.uk/r/CL72YG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twitter.com/N_watch" TargetMode="External"/><Relationship Id="rId7" Type="http://schemas.openxmlformats.org/officeDocument/2006/relationships/hyperlink" Target="https://www.ecops.org.uk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linkedin.com/feed/update/urn:li:activity:6856544570516267009" TargetMode="External"/><Relationship Id="rId25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VP3t6kAF9u/" TargetMode="External"/><Relationship Id="rId20" Type="http://schemas.openxmlformats.org/officeDocument/2006/relationships/hyperlink" Target="http://www.facebook.com/ourwatch" TargetMode="External"/><Relationship Id="rId1" Type="http://schemas.openxmlformats.org/officeDocument/2006/relationships/styles" Target="styles.xml"/><Relationship Id="rId6" Type="http://schemas.openxmlformats.org/officeDocument/2006/relationships/hyperlink" Target="mailto:colnepc@hotmail.co.uk" TargetMode="External"/><Relationship Id="rId11" Type="http://schemas.openxmlformats.org/officeDocument/2006/relationships/hyperlink" Target="https://twitter.neighbourhoodalert.co.uk/images/msgTypes/Mt20P5.jpg" TargetMode="External"/><Relationship Id="rId24" Type="http://schemas.openxmlformats.org/officeDocument/2006/relationships/hyperlink" Target="https://assets.neighbourhoodalert.co.uk/Attachment/307580/400704/81832/81832_Crime_and_community_survey_A4_poster.pdf" TargetMode="External"/><Relationship Id="rId5" Type="http://schemas.openxmlformats.org/officeDocument/2006/relationships/hyperlink" Target="mailto:colnepc@hotmail.co.uk" TargetMode="External"/><Relationship Id="rId15" Type="http://schemas.openxmlformats.org/officeDocument/2006/relationships/hyperlink" Target="https://twitter.com/N_Watch/status/1450778825353273348" TargetMode="External"/><Relationship Id="rId23" Type="http://schemas.openxmlformats.org/officeDocument/2006/relationships/hyperlink" Target="https://www.linkedin.com/company/neighbourhood-watch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ourwatch.org.uk/" TargetMode="External"/><Relationship Id="rId4" Type="http://schemas.openxmlformats.org/officeDocument/2006/relationships/hyperlink" Target="mailto:alert@neighbourhoodalert.co.uk" TargetMode="External"/><Relationship Id="rId9" Type="http://schemas.openxmlformats.org/officeDocument/2006/relationships/hyperlink" Target="http://www.ourwatch.org.uk/" TargetMode="External"/><Relationship Id="rId14" Type="http://schemas.openxmlformats.org/officeDocument/2006/relationships/hyperlink" Target="https://www.facebook.com/ourwatch" TargetMode="External"/><Relationship Id="rId22" Type="http://schemas.openxmlformats.org/officeDocument/2006/relationships/hyperlink" Target="https://www.instagram.com/neighbourhood.watch.inst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Parsons</dc:creator>
  <cp:keywords/>
  <dc:description/>
  <cp:lastModifiedBy>Karen Parsons</cp:lastModifiedBy>
  <cp:revision>1</cp:revision>
  <dcterms:created xsi:type="dcterms:W3CDTF">2021-10-21T13:55:00Z</dcterms:created>
  <dcterms:modified xsi:type="dcterms:W3CDTF">2021-10-21T13:56:00Z</dcterms:modified>
</cp:coreProperties>
</file>